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9752" w14:textId="5BBBEE00" w:rsidR="00A655A8"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STATE</w:t>
      </w:r>
      <w:r w:rsidR="00A655A8" w:rsidRPr="00031D46">
        <w:rPr>
          <w:b/>
          <w:bCs/>
          <w:sz w:val="24"/>
          <w:szCs w:val="24"/>
        </w:rPr>
        <w:t xml:space="preserve"> OF LOUISIANA</w:t>
      </w:r>
    </w:p>
    <w:p w14:paraId="50470F69"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DEPARTMENT OF TRANSPORTATION AND DEVELOPMENT</w:t>
      </w:r>
    </w:p>
    <w:p w14:paraId="51271B44"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644DDDA9" w14:textId="77777777" w:rsidR="00A655A8" w:rsidRPr="00031D46" w:rsidRDefault="00EF3BBE"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LIGHTING</w:t>
      </w:r>
      <w:r w:rsidR="004B1541" w:rsidRPr="00031D46">
        <w:rPr>
          <w:b/>
          <w:bCs/>
          <w:sz w:val="24"/>
          <w:szCs w:val="24"/>
        </w:rPr>
        <w:t xml:space="preserve"> </w:t>
      </w:r>
      <w:r w:rsidR="00A655A8" w:rsidRPr="00031D46">
        <w:rPr>
          <w:b/>
          <w:bCs/>
          <w:sz w:val="24"/>
          <w:szCs w:val="24"/>
        </w:rPr>
        <w:t>AGREEMENT</w:t>
      </w:r>
    </w:p>
    <w:p w14:paraId="1A3D940F" w14:textId="4D5D6272" w:rsidR="00156B89"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STATE</w:t>
      </w:r>
      <w:r w:rsidR="00156B89" w:rsidRPr="00031D46">
        <w:rPr>
          <w:b/>
          <w:bCs/>
          <w:sz w:val="24"/>
          <w:szCs w:val="24"/>
        </w:rPr>
        <w:t xml:space="preserve"> PROJECT NO. H.</w:t>
      </w:r>
      <w:r w:rsidR="00C60C66" w:rsidRPr="00031D46">
        <w:rPr>
          <w:b/>
          <w:bCs/>
          <w:color w:val="FF0000"/>
          <w:sz w:val="24"/>
          <w:szCs w:val="24"/>
        </w:rPr>
        <w:t>XXXXX</w:t>
      </w:r>
    </w:p>
    <w:p w14:paraId="4765B9FF" w14:textId="112A4957" w:rsidR="00156B89"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FEDERAL</w:t>
      </w:r>
      <w:r w:rsidR="00156B89" w:rsidRPr="00031D46">
        <w:rPr>
          <w:b/>
          <w:bCs/>
          <w:sz w:val="24"/>
          <w:szCs w:val="24"/>
        </w:rPr>
        <w:t xml:space="preserve"> AID PROJECT NO. </w:t>
      </w:r>
      <w:r w:rsidR="00C60C66" w:rsidRPr="00031D46">
        <w:rPr>
          <w:b/>
          <w:bCs/>
          <w:color w:val="FF0000"/>
          <w:sz w:val="24"/>
          <w:szCs w:val="24"/>
        </w:rPr>
        <w:t>HXXXXX</w:t>
      </w:r>
    </w:p>
    <w:p w14:paraId="249D4E78" w14:textId="77777777" w:rsidR="00156B89" w:rsidRPr="00031D46" w:rsidRDefault="00C60C66"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color w:val="FF0000"/>
          <w:sz w:val="24"/>
          <w:szCs w:val="24"/>
        </w:rPr>
      </w:pPr>
      <w:r w:rsidRPr="00031D46">
        <w:rPr>
          <w:b/>
          <w:bCs/>
          <w:color w:val="FF0000"/>
          <w:sz w:val="24"/>
          <w:szCs w:val="24"/>
        </w:rPr>
        <w:t>NAME OF PROJECT</w:t>
      </w:r>
    </w:p>
    <w:p w14:paraId="41D81B79" w14:textId="77777777" w:rsidR="00156B89" w:rsidRPr="00031D46" w:rsidRDefault="00C60C66"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color w:val="FF0000"/>
          <w:sz w:val="24"/>
          <w:szCs w:val="24"/>
        </w:rPr>
      </w:pPr>
      <w:r w:rsidRPr="00031D46">
        <w:rPr>
          <w:b/>
          <w:bCs/>
          <w:color w:val="FF0000"/>
          <w:sz w:val="24"/>
          <w:szCs w:val="24"/>
        </w:rPr>
        <w:t>NAME OF</w:t>
      </w:r>
      <w:r w:rsidR="00156B89" w:rsidRPr="00031D46">
        <w:rPr>
          <w:b/>
          <w:bCs/>
          <w:color w:val="FF0000"/>
          <w:sz w:val="24"/>
          <w:szCs w:val="24"/>
        </w:rPr>
        <w:t xml:space="preserve"> PARISH</w:t>
      </w:r>
    </w:p>
    <w:p w14:paraId="1AA2CE8C"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72DA7F50" w14:textId="6025D9D0" w:rsidR="00156B89" w:rsidRPr="00031D46" w:rsidRDefault="00156B89" w:rsidP="00031D46">
      <w:pPr>
        <w:widowControl w:val="0"/>
        <w:autoSpaceDE w:val="0"/>
        <w:autoSpaceDN w:val="0"/>
        <w:adjustRightInd w:val="0"/>
        <w:jc w:val="both"/>
        <w:rPr>
          <w:color w:val="FF0000"/>
          <w:sz w:val="24"/>
          <w:szCs w:val="24"/>
        </w:rPr>
      </w:pPr>
      <w:r w:rsidRPr="00031D46">
        <w:rPr>
          <w:b/>
          <w:bCs/>
          <w:sz w:val="24"/>
          <w:szCs w:val="24"/>
        </w:rPr>
        <w:t>THIS AGREEMENT</w:t>
      </w:r>
      <w:r w:rsidR="008E3C61" w:rsidRPr="00031D46">
        <w:rPr>
          <w:sz w:val="24"/>
          <w:szCs w:val="24"/>
        </w:rPr>
        <w:t xml:space="preserve"> is made and executed in two</w:t>
      </w:r>
      <w:r w:rsidRPr="00031D46">
        <w:rPr>
          <w:sz w:val="24"/>
          <w:szCs w:val="24"/>
        </w:rPr>
        <w:t xml:space="preserve"> </w:t>
      </w:r>
      <w:r w:rsidR="00031D46">
        <w:rPr>
          <w:sz w:val="24"/>
          <w:szCs w:val="24"/>
        </w:rPr>
        <w:t xml:space="preserve">(2) </w:t>
      </w:r>
      <w:r w:rsidRPr="00031D46">
        <w:rPr>
          <w:sz w:val="24"/>
          <w:szCs w:val="24"/>
        </w:rPr>
        <w:t>original</w:t>
      </w:r>
      <w:r w:rsidR="002926AC" w:rsidRPr="00031D46">
        <w:rPr>
          <w:sz w:val="24"/>
          <w:szCs w:val="24"/>
        </w:rPr>
        <w:t xml:space="preserve">s </w:t>
      </w:r>
      <w:r w:rsidRPr="00031D46">
        <w:rPr>
          <w:sz w:val="24"/>
          <w:szCs w:val="24"/>
        </w:rPr>
        <w:t>on this _______ day of ________________</w:t>
      </w:r>
      <w:r w:rsidR="00031D46">
        <w:rPr>
          <w:sz w:val="24"/>
          <w:szCs w:val="24"/>
        </w:rPr>
        <w:t>_____</w:t>
      </w:r>
      <w:r w:rsidRPr="00031D46">
        <w:rPr>
          <w:sz w:val="24"/>
          <w:szCs w:val="24"/>
        </w:rPr>
        <w:t>, 20</w:t>
      </w:r>
      <w:r w:rsidR="004A7FDD" w:rsidRPr="00031D46">
        <w:rPr>
          <w:sz w:val="24"/>
          <w:szCs w:val="24"/>
        </w:rPr>
        <w:t>__</w:t>
      </w:r>
      <w:r w:rsidR="00031D46">
        <w:rPr>
          <w:sz w:val="24"/>
          <w:szCs w:val="24"/>
        </w:rPr>
        <w:t>__</w:t>
      </w:r>
      <w:r w:rsidRPr="00031D46">
        <w:rPr>
          <w:sz w:val="24"/>
          <w:szCs w:val="24"/>
        </w:rPr>
        <w:t xml:space="preserve">, by and between the </w:t>
      </w:r>
      <w:r w:rsidRPr="00031D46">
        <w:rPr>
          <w:b/>
          <w:sz w:val="24"/>
          <w:szCs w:val="24"/>
        </w:rPr>
        <w:t>Louisiana Department of Transportation and Development</w:t>
      </w:r>
      <w:r w:rsidRPr="00031D46">
        <w:rPr>
          <w:sz w:val="24"/>
          <w:szCs w:val="24"/>
        </w:rPr>
        <w:t xml:space="preserve">, through its Secretary, hereinafter referred to as </w:t>
      </w:r>
      <w:r w:rsidRPr="00031D46">
        <w:rPr>
          <w:b/>
          <w:sz w:val="24"/>
          <w:szCs w:val="24"/>
        </w:rPr>
        <w:t>DOTD</w:t>
      </w:r>
      <w:r w:rsidRPr="00031D46">
        <w:rPr>
          <w:sz w:val="24"/>
          <w:szCs w:val="24"/>
        </w:rPr>
        <w:t xml:space="preserve">, and </w:t>
      </w:r>
      <w:r w:rsidR="00895527" w:rsidRPr="00031D46">
        <w:rPr>
          <w:b/>
          <w:color w:val="FF0000"/>
          <w:sz w:val="24"/>
          <w:szCs w:val="24"/>
        </w:rPr>
        <w:t>Name of Entity</w:t>
      </w:r>
      <w:r w:rsidRPr="00031D46">
        <w:rPr>
          <w:b/>
          <w:sz w:val="24"/>
          <w:szCs w:val="24"/>
        </w:rPr>
        <w:t>,</w:t>
      </w:r>
      <w:r w:rsidRPr="00031D46">
        <w:rPr>
          <w:sz w:val="24"/>
          <w:szCs w:val="24"/>
        </w:rPr>
        <w:t xml:space="preserve"> a political subdivision of the </w:t>
      </w:r>
      <w:r w:rsidR="007A7A58" w:rsidRPr="00031D46">
        <w:rPr>
          <w:sz w:val="24"/>
          <w:szCs w:val="24"/>
        </w:rPr>
        <w:t>State</w:t>
      </w:r>
      <w:r w:rsidRPr="00031D46">
        <w:rPr>
          <w:sz w:val="24"/>
          <w:szCs w:val="24"/>
        </w:rPr>
        <w:t xml:space="preserve"> of Louisiana, hereinafter referred to as </w:t>
      </w:r>
      <w:r w:rsidRPr="00031D46">
        <w:rPr>
          <w:b/>
          <w:color w:val="000000"/>
          <w:sz w:val="24"/>
          <w:szCs w:val="24"/>
        </w:rPr>
        <w:t>Entity</w:t>
      </w:r>
      <w:r w:rsidRPr="00031D46">
        <w:rPr>
          <w:color w:val="000000"/>
          <w:sz w:val="24"/>
          <w:szCs w:val="24"/>
        </w:rPr>
        <w:t>.</w:t>
      </w:r>
      <w:r w:rsidRPr="00031D46">
        <w:rPr>
          <w:color w:val="7030A0"/>
          <w:sz w:val="24"/>
          <w:szCs w:val="24"/>
        </w:rPr>
        <w:t xml:space="preserve"> </w:t>
      </w:r>
    </w:p>
    <w:p w14:paraId="43531194"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64D63BCC" w14:textId="56DFACA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WITNESSETH</w:t>
      </w:r>
      <w:r w:rsidR="00031D46">
        <w:rPr>
          <w:b/>
          <w:bCs/>
          <w:sz w:val="24"/>
          <w:szCs w:val="24"/>
        </w:rPr>
        <w:t>,</w:t>
      </w:r>
      <w:r w:rsidRPr="00031D46">
        <w:rPr>
          <w:b/>
          <w:bCs/>
          <w:sz w:val="24"/>
          <w:szCs w:val="24"/>
        </w:rPr>
        <w:t xml:space="preserve"> </w:t>
      </w:r>
      <w:r w:rsidR="00C45870">
        <w:rPr>
          <w:sz w:val="24"/>
          <w:szCs w:val="24"/>
        </w:rPr>
        <w:t>t</w:t>
      </w:r>
      <w:bookmarkStart w:id="0" w:name="_GoBack"/>
      <w:bookmarkEnd w:id="0"/>
      <w:r w:rsidR="007A7A58" w:rsidRPr="00031D46">
        <w:rPr>
          <w:sz w:val="24"/>
          <w:szCs w:val="24"/>
        </w:rPr>
        <w:t>hat the parties hereto agree as follows:</w:t>
      </w:r>
    </w:p>
    <w:p w14:paraId="09C0E392"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7E6FF14" w14:textId="62ACDE04"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DOTD </w:t>
      </w:r>
      <w:r w:rsidR="00175985" w:rsidRPr="00031D46">
        <w:rPr>
          <w:sz w:val="24"/>
          <w:szCs w:val="24"/>
        </w:rPr>
        <w:t xml:space="preserve">proposes to </w:t>
      </w:r>
      <w:r w:rsidR="00175985" w:rsidRPr="00031D46">
        <w:rPr>
          <w:color w:val="FF0000"/>
          <w:sz w:val="24"/>
          <w:szCs w:val="24"/>
        </w:rPr>
        <w:t xml:space="preserve">construct and install a roadway lighting system </w:t>
      </w:r>
      <w:r w:rsidR="00156B89" w:rsidRPr="00031D46">
        <w:rPr>
          <w:color w:val="FF0000"/>
          <w:sz w:val="24"/>
          <w:szCs w:val="24"/>
        </w:rPr>
        <w:t>at LA 59 and at the Tammany Trace</w:t>
      </w:r>
      <w:r w:rsidR="00156B89" w:rsidRPr="00031D46">
        <w:rPr>
          <w:sz w:val="24"/>
          <w:szCs w:val="24"/>
        </w:rPr>
        <w:t xml:space="preserve"> </w:t>
      </w:r>
      <w:r w:rsidR="00381B6F" w:rsidRPr="00031D46">
        <w:rPr>
          <w:sz w:val="24"/>
          <w:szCs w:val="24"/>
        </w:rPr>
        <w:t>(hereinafter, sometimes referred to as the “Project”)</w:t>
      </w:r>
      <w:r w:rsidR="00840D72" w:rsidRPr="00031D46">
        <w:rPr>
          <w:sz w:val="24"/>
          <w:szCs w:val="24"/>
        </w:rPr>
        <w:t>,</w:t>
      </w:r>
      <w:r w:rsidR="00095CBB" w:rsidRPr="00031D46">
        <w:rPr>
          <w:sz w:val="24"/>
          <w:szCs w:val="24"/>
        </w:rPr>
        <w:t xml:space="preserve"> </w:t>
      </w:r>
      <w:r w:rsidR="00175985" w:rsidRPr="00031D46">
        <w:rPr>
          <w:sz w:val="24"/>
          <w:szCs w:val="24"/>
        </w:rPr>
        <w:t>provided that</w:t>
      </w:r>
      <w:r w:rsidR="00840D72" w:rsidRPr="00031D46">
        <w:rPr>
          <w:sz w:val="24"/>
          <w:szCs w:val="24"/>
        </w:rPr>
        <w:t>,</w:t>
      </w:r>
      <w:r w:rsidR="00175985" w:rsidRPr="00031D46">
        <w:rPr>
          <w:sz w:val="24"/>
          <w:szCs w:val="24"/>
        </w:rPr>
        <w:t xml:space="preserve"> upon completion of the system, </w:t>
      </w:r>
      <w:r w:rsidR="00381B6F" w:rsidRPr="00031D46">
        <w:rPr>
          <w:sz w:val="24"/>
          <w:szCs w:val="24"/>
        </w:rPr>
        <w:t>Entity</w:t>
      </w:r>
      <w:r w:rsidR="008E4628" w:rsidRPr="00031D46">
        <w:rPr>
          <w:sz w:val="24"/>
          <w:szCs w:val="24"/>
        </w:rPr>
        <w:t xml:space="preserve"> </w:t>
      </w:r>
      <w:r w:rsidR="00BE32F3" w:rsidRPr="00031D46">
        <w:rPr>
          <w:sz w:val="24"/>
          <w:szCs w:val="24"/>
        </w:rPr>
        <w:t xml:space="preserve">will assume </w:t>
      </w:r>
      <w:r w:rsidR="00381B6F" w:rsidRPr="00031D46">
        <w:rPr>
          <w:sz w:val="24"/>
          <w:szCs w:val="24"/>
        </w:rPr>
        <w:t xml:space="preserve">ownership </w:t>
      </w:r>
      <w:r w:rsidR="00C51694" w:rsidRPr="00031D46">
        <w:rPr>
          <w:sz w:val="24"/>
          <w:szCs w:val="24"/>
        </w:rPr>
        <w:t xml:space="preserve">and </w:t>
      </w:r>
      <w:r w:rsidR="00175985" w:rsidRPr="00031D46">
        <w:rPr>
          <w:sz w:val="24"/>
          <w:szCs w:val="24"/>
        </w:rPr>
        <w:t xml:space="preserve">all </w:t>
      </w:r>
      <w:r w:rsidR="00840D72" w:rsidRPr="00031D46">
        <w:rPr>
          <w:sz w:val="24"/>
          <w:szCs w:val="24"/>
        </w:rPr>
        <w:t xml:space="preserve">liability and responsibility </w:t>
      </w:r>
      <w:r w:rsidR="00175985" w:rsidRPr="00031D46">
        <w:rPr>
          <w:sz w:val="24"/>
          <w:szCs w:val="24"/>
        </w:rPr>
        <w:t xml:space="preserve">for said </w:t>
      </w:r>
      <w:r w:rsidR="00175985" w:rsidRPr="00031D46">
        <w:rPr>
          <w:color w:val="000000"/>
          <w:sz w:val="24"/>
          <w:szCs w:val="24"/>
        </w:rPr>
        <w:t>system</w:t>
      </w:r>
      <w:r w:rsidR="00840D72" w:rsidRPr="00031D46">
        <w:rPr>
          <w:color w:val="000000"/>
          <w:sz w:val="24"/>
          <w:szCs w:val="24"/>
        </w:rPr>
        <w:t>, including all future maintenance and operation costs thereof</w:t>
      </w:r>
      <w:r w:rsidR="00175985" w:rsidRPr="00031D46">
        <w:rPr>
          <w:color w:val="000000"/>
          <w:sz w:val="24"/>
          <w:szCs w:val="24"/>
        </w:rPr>
        <w:t>; and</w:t>
      </w:r>
      <w:r w:rsidR="007A7A58" w:rsidRPr="00031D46">
        <w:rPr>
          <w:color w:val="000000"/>
          <w:sz w:val="24"/>
          <w:szCs w:val="24"/>
        </w:rPr>
        <w:t xml:space="preserve"> </w:t>
      </w:r>
    </w:p>
    <w:p w14:paraId="03D46E19"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079061AB"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w:t>
      </w:r>
      <w:r w:rsidR="00175985" w:rsidRPr="00031D46">
        <w:rPr>
          <w:sz w:val="24"/>
          <w:szCs w:val="24"/>
        </w:rPr>
        <w:t xml:space="preserve">the </w:t>
      </w:r>
      <w:r w:rsidR="00381B6F" w:rsidRPr="00031D46">
        <w:rPr>
          <w:sz w:val="24"/>
          <w:szCs w:val="24"/>
        </w:rPr>
        <w:t>Entity</w:t>
      </w:r>
      <w:r w:rsidR="00C010FB" w:rsidRPr="00031D46">
        <w:rPr>
          <w:sz w:val="24"/>
          <w:szCs w:val="24"/>
        </w:rPr>
        <w:t xml:space="preserve"> </w:t>
      </w:r>
      <w:r w:rsidR="00175985" w:rsidRPr="00031D46">
        <w:rPr>
          <w:sz w:val="24"/>
          <w:szCs w:val="24"/>
        </w:rPr>
        <w:t>is agreeable to the installation of the roadway lighting system</w:t>
      </w:r>
      <w:r w:rsidR="00DB4E61" w:rsidRPr="00031D46">
        <w:rPr>
          <w:sz w:val="24"/>
          <w:szCs w:val="24"/>
        </w:rPr>
        <w:t xml:space="preserve">; and </w:t>
      </w:r>
    </w:p>
    <w:p w14:paraId="48FF9385" w14:textId="77777777" w:rsidR="006F59E8" w:rsidRPr="00031D46" w:rsidRDefault="006F59E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0FCB2A37" w14:textId="2721F7DA" w:rsidR="00840D72"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after the construction contract is complete, </w:t>
      </w:r>
      <w:r w:rsidR="002C69A5" w:rsidRPr="00031D46">
        <w:rPr>
          <w:sz w:val="24"/>
          <w:szCs w:val="24"/>
        </w:rPr>
        <w:t>Entity</w:t>
      </w:r>
      <w:r w:rsidR="00C51694" w:rsidRPr="00031D46">
        <w:rPr>
          <w:sz w:val="24"/>
          <w:szCs w:val="24"/>
        </w:rPr>
        <w:t xml:space="preserve"> </w:t>
      </w:r>
      <w:r w:rsidR="00840D72" w:rsidRPr="00031D46">
        <w:rPr>
          <w:sz w:val="24"/>
          <w:szCs w:val="24"/>
        </w:rPr>
        <w:t xml:space="preserve">agrees to </w:t>
      </w:r>
      <w:r w:rsidR="00840D72" w:rsidRPr="00031D46">
        <w:rPr>
          <w:color w:val="000000"/>
          <w:sz w:val="24"/>
          <w:szCs w:val="24"/>
        </w:rPr>
        <w:t xml:space="preserve">assume </w:t>
      </w:r>
      <w:r w:rsidR="00381B6F" w:rsidRPr="00031D46">
        <w:rPr>
          <w:color w:val="000000"/>
          <w:sz w:val="24"/>
          <w:szCs w:val="24"/>
        </w:rPr>
        <w:t>ownership</w:t>
      </w:r>
      <w:r w:rsidR="00840D72" w:rsidRPr="00031D46">
        <w:rPr>
          <w:color w:val="000000"/>
          <w:sz w:val="24"/>
          <w:szCs w:val="24"/>
        </w:rPr>
        <w:t xml:space="preserve"> and all liability and responsibility for said system including</w:t>
      </w:r>
      <w:r w:rsidR="002C69A5" w:rsidRPr="00031D46">
        <w:rPr>
          <w:color w:val="000000"/>
          <w:sz w:val="24"/>
          <w:szCs w:val="24"/>
        </w:rPr>
        <w:t xml:space="preserve">, but not limited to, </w:t>
      </w:r>
      <w:r w:rsidR="00840D72" w:rsidRPr="00031D46">
        <w:rPr>
          <w:color w:val="000000"/>
          <w:sz w:val="24"/>
          <w:szCs w:val="24"/>
        </w:rPr>
        <w:t>all maintenance and operation</w:t>
      </w:r>
      <w:r w:rsidR="002C69A5" w:rsidRPr="00031D46">
        <w:rPr>
          <w:color w:val="000000"/>
          <w:sz w:val="24"/>
          <w:szCs w:val="24"/>
        </w:rPr>
        <w:t xml:space="preserve"> and the costs thereof</w:t>
      </w:r>
      <w:r w:rsidR="00381B6F" w:rsidRPr="00031D46">
        <w:rPr>
          <w:color w:val="000000"/>
          <w:sz w:val="24"/>
          <w:szCs w:val="24"/>
        </w:rPr>
        <w:t>,</w:t>
      </w:r>
      <w:r w:rsidR="00840D72" w:rsidRPr="00031D46">
        <w:rPr>
          <w:color w:val="000000"/>
          <w:sz w:val="24"/>
          <w:szCs w:val="24"/>
        </w:rPr>
        <w:t xml:space="preserve"> </w:t>
      </w:r>
      <w:r w:rsidR="006023EB" w:rsidRPr="00031D46">
        <w:rPr>
          <w:color w:val="000000"/>
          <w:sz w:val="24"/>
          <w:szCs w:val="24"/>
        </w:rPr>
        <w:t xml:space="preserve">to include, but not be limited to, </w:t>
      </w:r>
      <w:r w:rsidR="00381B6F" w:rsidRPr="00031D46">
        <w:rPr>
          <w:color w:val="000000"/>
          <w:sz w:val="24"/>
          <w:szCs w:val="24"/>
        </w:rPr>
        <w:t xml:space="preserve">repair, </w:t>
      </w:r>
      <w:r w:rsidR="006023EB" w:rsidRPr="00031D46">
        <w:rPr>
          <w:sz w:val="24"/>
          <w:szCs w:val="24"/>
        </w:rPr>
        <w:t>replacement</w:t>
      </w:r>
      <w:r w:rsidR="00031D46">
        <w:rPr>
          <w:sz w:val="24"/>
          <w:szCs w:val="24"/>
        </w:rPr>
        <w:t>,</w:t>
      </w:r>
      <w:r w:rsidR="006023EB" w:rsidRPr="00031D46">
        <w:rPr>
          <w:sz w:val="24"/>
          <w:szCs w:val="24"/>
        </w:rPr>
        <w:t xml:space="preserve"> and energy costs,</w:t>
      </w:r>
      <w:r w:rsidR="006023EB" w:rsidRPr="00031D46">
        <w:rPr>
          <w:color w:val="000000"/>
          <w:sz w:val="24"/>
          <w:szCs w:val="24"/>
        </w:rPr>
        <w:t xml:space="preserve"> </w:t>
      </w:r>
      <w:r w:rsidR="00840D72" w:rsidRPr="00031D46">
        <w:rPr>
          <w:color w:val="000000"/>
          <w:sz w:val="24"/>
          <w:szCs w:val="24"/>
        </w:rPr>
        <w:t>in accordance with the provisions set forth hereinafter; and</w:t>
      </w:r>
      <w:r w:rsidR="007A7A58" w:rsidRPr="00031D46">
        <w:rPr>
          <w:color w:val="000000"/>
          <w:sz w:val="24"/>
          <w:szCs w:val="24"/>
        </w:rPr>
        <w:t xml:space="preserve"> </w:t>
      </w:r>
    </w:p>
    <w:p w14:paraId="001F2BBE"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6DDCE7F"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NOW, THEREFORE,</w:t>
      </w:r>
      <w:r w:rsidRPr="00031D46">
        <w:rPr>
          <w:sz w:val="24"/>
          <w:szCs w:val="24"/>
        </w:rPr>
        <w:t xml:space="preserve"> in consideration of the premises and mutual dependent covenants herein contained, the parties hereto agree as follows:</w:t>
      </w:r>
    </w:p>
    <w:p w14:paraId="4647BA00"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8B76E63" w14:textId="77777777" w:rsidR="002C69A5"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sz w:val="24"/>
          <w:szCs w:val="24"/>
        </w:rPr>
      </w:pPr>
      <w:r w:rsidRPr="00031D46">
        <w:rPr>
          <w:b/>
          <w:bCs/>
          <w:sz w:val="24"/>
          <w:szCs w:val="24"/>
        </w:rPr>
        <w:t>ARTICLE I</w:t>
      </w:r>
      <w:r w:rsidR="00127370" w:rsidRPr="00031D46">
        <w:rPr>
          <w:b/>
          <w:bCs/>
          <w:sz w:val="24"/>
          <w:szCs w:val="24"/>
        </w:rPr>
        <w:t xml:space="preserve">: </w:t>
      </w:r>
      <w:r w:rsidR="002C69A5" w:rsidRPr="00031D46">
        <w:rPr>
          <w:b/>
          <w:bCs/>
          <w:sz w:val="24"/>
          <w:szCs w:val="24"/>
        </w:rPr>
        <w:t>PROJECT IDENTIFICATION</w:t>
      </w:r>
    </w:p>
    <w:p w14:paraId="4012A461"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263903F8" w14:textId="77777777" w:rsidR="000B13C8" w:rsidRPr="00031D46" w:rsidRDefault="000B13C8" w:rsidP="00031D46">
      <w:pPr>
        <w:keepNext/>
        <w:keepLines/>
        <w:jc w:val="both"/>
        <w:rPr>
          <w:color w:val="000000"/>
          <w:sz w:val="24"/>
          <w:szCs w:val="24"/>
        </w:rPr>
      </w:pPr>
      <w:r w:rsidRPr="00031D46">
        <w:rPr>
          <w:color w:val="000000"/>
          <w:sz w:val="24"/>
          <w:szCs w:val="24"/>
        </w:rPr>
        <w:t>The recitals set forth above are hereby incorporated herein and expressly made a part of this Agreement.</w:t>
      </w:r>
    </w:p>
    <w:p w14:paraId="7459F5B1" w14:textId="77777777" w:rsidR="000B13C8" w:rsidRPr="00031D46" w:rsidRDefault="000B13C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BD6D81A" w14:textId="77777777" w:rsidR="007A7A58" w:rsidRPr="00031D46" w:rsidRDefault="00156B89" w:rsidP="00031D46">
      <w:pPr>
        <w:jc w:val="both"/>
        <w:rPr>
          <w:color w:val="FF0000"/>
          <w:sz w:val="24"/>
          <w:szCs w:val="24"/>
        </w:rPr>
      </w:pPr>
      <w:r w:rsidRPr="00031D46">
        <w:rPr>
          <w:sz w:val="24"/>
          <w:szCs w:val="24"/>
        </w:rPr>
        <w:t xml:space="preserve">For purposes of identification and record keeping, </w:t>
      </w:r>
      <w:r w:rsidR="007A7A58" w:rsidRPr="00031D46">
        <w:rPr>
          <w:sz w:val="24"/>
          <w:szCs w:val="24"/>
        </w:rPr>
        <w:t>State</w:t>
      </w:r>
      <w:r w:rsidRPr="00031D46">
        <w:rPr>
          <w:sz w:val="24"/>
          <w:szCs w:val="24"/>
        </w:rPr>
        <w:t xml:space="preserve"> and </w:t>
      </w:r>
      <w:r w:rsidR="007A7A58" w:rsidRPr="00031D46">
        <w:rPr>
          <w:sz w:val="24"/>
          <w:szCs w:val="24"/>
        </w:rPr>
        <w:t>Federal</w:t>
      </w:r>
      <w:r w:rsidRPr="00031D46">
        <w:rPr>
          <w:sz w:val="24"/>
          <w:szCs w:val="24"/>
        </w:rPr>
        <w:t xml:space="preserve"> </w:t>
      </w:r>
      <w:r w:rsidR="000C6BDD" w:rsidRPr="00031D46">
        <w:rPr>
          <w:sz w:val="24"/>
          <w:szCs w:val="24"/>
        </w:rPr>
        <w:t xml:space="preserve">Aid </w:t>
      </w:r>
      <w:r w:rsidRPr="00031D46">
        <w:rPr>
          <w:sz w:val="24"/>
          <w:szCs w:val="24"/>
        </w:rPr>
        <w:t xml:space="preserve">Project Numbers have been assigned to this project as follows: </w:t>
      </w:r>
      <w:r w:rsidR="007A7A58" w:rsidRPr="00031D46">
        <w:rPr>
          <w:b/>
          <w:bCs/>
          <w:sz w:val="24"/>
          <w:szCs w:val="24"/>
        </w:rPr>
        <w:t>State</w:t>
      </w:r>
      <w:r w:rsidRPr="00031D46">
        <w:rPr>
          <w:b/>
          <w:bCs/>
          <w:sz w:val="24"/>
          <w:szCs w:val="24"/>
        </w:rPr>
        <w:t xml:space="preserve"> Project No. </w:t>
      </w:r>
      <w:r w:rsidRPr="00031D46">
        <w:rPr>
          <w:b/>
          <w:bCs/>
          <w:color w:val="FF0000"/>
          <w:sz w:val="24"/>
          <w:szCs w:val="24"/>
        </w:rPr>
        <w:t>H.</w:t>
      </w:r>
      <w:r w:rsidR="00895527" w:rsidRPr="00031D46">
        <w:rPr>
          <w:b/>
          <w:bCs/>
          <w:color w:val="FF0000"/>
          <w:sz w:val="24"/>
          <w:szCs w:val="24"/>
        </w:rPr>
        <w:t>xxxxxx</w:t>
      </w:r>
      <w:r w:rsidRPr="00031D46">
        <w:rPr>
          <w:b/>
          <w:bCs/>
          <w:color w:val="FF0000"/>
          <w:sz w:val="24"/>
          <w:szCs w:val="24"/>
        </w:rPr>
        <w:t xml:space="preserve"> </w:t>
      </w:r>
      <w:r w:rsidRPr="00031D46">
        <w:rPr>
          <w:bCs/>
          <w:sz w:val="24"/>
          <w:szCs w:val="24"/>
        </w:rPr>
        <w:t>and</w:t>
      </w:r>
      <w:r w:rsidRPr="00031D46">
        <w:rPr>
          <w:b/>
          <w:bCs/>
          <w:sz w:val="24"/>
          <w:szCs w:val="24"/>
        </w:rPr>
        <w:t xml:space="preserve"> </w:t>
      </w:r>
      <w:r w:rsidR="007A7A58" w:rsidRPr="00031D46">
        <w:rPr>
          <w:b/>
          <w:bCs/>
          <w:sz w:val="24"/>
          <w:szCs w:val="24"/>
        </w:rPr>
        <w:t>Federal</w:t>
      </w:r>
      <w:r w:rsidRPr="00031D46">
        <w:rPr>
          <w:b/>
          <w:bCs/>
          <w:sz w:val="24"/>
          <w:szCs w:val="24"/>
        </w:rPr>
        <w:t xml:space="preserve"> </w:t>
      </w:r>
      <w:r w:rsidR="000C6BDD" w:rsidRPr="00031D46">
        <w:rPr>
          <w:b/>
          <w:bCs/>
          <w:sz w:val="24"/>
          <w:szCs w:val="24"/>
        </w:rPr>
        <w:t xml:space="preserve">Aid </w:t>
      </w:r>
      <w:r w:rsidRPr="00031D46">
        <w:rPr>
          <w:b/>
          <w:bCs/>
          <w:sz w:val="24"/>
          <w:szCs w:val="24"/>
        </w:rPr>
        <w:t xml:space="preserve">Project No. </w:t>
      </w:r>
      <w:r w:rsidRPr="00031D46">
        <w:rPr>
          <w:b/>
          <w:bCs/>
          <w:color w:val="FF0000"/>
          <w:sz w:val="24"/>
          <w:szCs w:val="24"/>
        </w:rPr>
        <w:t>H</w:t>
      </w:r>
      <w:r w:rsidR="00895527" w:rsidRPr="00031D46">
        <w:rPr>
          <w:b/>
          <w:bCs/>
          <w:color w:val="FF0000"/>
          <w:sz w:val="24"/>
          <w:szCs w:val="24"/>
        </w:rPr>
        <w:t>xxxxxx</w:t>
      </w:r>
      <w:r w:rsidRPr="00031D46">
        <w:rPr>
          <w:b/>
          <w:bCs/>
          <w:color w:val="FF0000"/>
          <w:sz w:val="24"/>
          <w:szCs w:val="24"/>
        </w:rPr>
        <w:t>.</w:t>
      </w:r>
      <w:r w:rsidR="007A7A58" w:rsidRPr="00031D46">
        <w:rPr>
          <w:color w:val="FF0000"/>
          <w:sz w:val="24"/>
          <w:szCs w:val="24"/>
        </w:rPr>
        <w:t xml:space="preserve"> </w:t>
      </w:r>
    </w:p>
    <w:p w14:paraId="77083ED6" w14:textId="77777777" w:rsidR="007A7A58" w:rsidRPr="00031D46" w:rsidRDefault="007A7A58" w:rsidP="00031D46">
      <w:pPr>
        <w:jc w:val="both"/>
        <w:rPr>
          <w:color w:val="FF0000"/>
          <w:sz w:val="24"/>
          <w:szCs w:val="24"/>
        </w:rPr>
      </w:pPr>
    </w:p>
    <w:p w14:paraId="08AE6796" w14:textId="77777777" w:rsidR="007A7A58" w:rsidRPr="00031D46" w:rsidRDefault="007A7A58" w:rsidP="00031D46">
      <w:pPr>
        <w:jc w:val="both"/>
        <w:rPr>
          <w:color w:val="FF0000"/>
          <w:sz w:val="24"/>
          <w:szCs w:val="24"/>
        </w:rPr>
      </w:pPr>
    </w:p>
    <w:p w14:paraId="1D65F839" w14:textId="77777777" w:rsidR="007A7A58" w:rsidRPr="00031D46" w:rsidRDefault="007A7A58" w:rsidP="00031D46">
      <w:pPr>
        <w:jc w:val="both"/>
        <w:rPr>
          <w:color w:val="FF0000"/>
          <w:sz w:val="24"/>
          <w:szCs w:val="24"/>
        </w:rPr>
      </w:pPr>
    </w:p>
    <w:p w14:paraId="3A3374C6" w14:textId="7BD1097D" w:rsidR="002E1106" w:rsidRPr="00031D46" w:rsidRDefault="002E1106" w:rsidP="00031D46">
      <w:pPr>
        <w:jc w:val="both"/>
        <w:rPr>
          <w:color w:val="FF0000"/>
          <w:sz w:val="24"/>
          <w:szCs w:val="24"/>
        </w:rPr>
      </w:pPr>
      <w:r w:rsidRPr="00031D46">
        <w:rPr>
          <w:color w:val="FF0000"/>
          <w:sz w:val="24"/>
          <w:szCs w:val="24"/>
        </w:rPr>
        <w:br w:type="page"/>
      </w:r>
    </w:p>
    <w:p w14:paraId="631391F1" w14:textId="77777777" w:rsidR="002C69A5"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lastRenderedPageBreak/>
        <w:t>ARTICLE II</w:t>
      </w:r>
      <w:r w:rsidR="00127370" w:rsidRPr="00031D46">
        <w:rPr>
          <w:b/>
          <w:bCs/>
          <w:sz w:val="24"/>
          <w:szCs w:val="24"/>
        </w:rPr>
        <w:t xml:space="preserve">: </w:t>
      </w:r>
      <w:r w:rsidR="003D54B6" w:rsidRPr="00031D46">
        <w:rPr>
          <w:b/>
          <w:bCs/>
          <w:sz w:val="24"/>
          <w:szCs w:val="24"/>
        </w:rPr>
        <w:t>SCOPE OF SERVICES</w:t>
      </w:r>
    </w:p>
    <w:p w14:paraId="00D2A55E" w14:textId="77777777" w:rsidR="00A655A8" w:rsidRPr="00031D46" w:rsidRDefault="00A655A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2C1EC052" w14:textId="0DBCB34A" w:rsidR="00D073F3" w:rsidRPr="00031D46" w:rsidRDefault="00156B8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color w:val="FF0000"/>
          <w:sz w:val="24"/>
          <w:szCs w:val="24"/>
        </w:rPr>
        <w:t>Entity</w:t>
      </w:r>
      <w:r w:rsidR="00DB7909" w:rsidRPr="00031D46">
        <w:rPr>
          <w:color w:val="FF0000"/>
          <w:sz w:val="24"/>
          <w:szCs w:val="24"/>
        </w:rPr>
        <w:t>/DOTD</w:t>
      </w:r>
      <w:r w:rsidR="00D073F3" w:rsidRPr="00031D46">
        <w:rPr>
          <w:color w:val="FF0000"/>
          <w:sz w:val="24"/>
          <w:szCs w:val="24"/>
        </w:rPr>
        <w:t xml:space="preserve"> </w:t>
      </w:r>
      <w:r w:rsidR="00D073F3" w:rsidRPr="00031D46">
        <w:rPr>
          <w:sz w:val="24"/>
          <w:szCs w:val="24"/>
        </w:rPr>
        <w:t>shall, at its expense</w:t>
      </w:r>
      <w:r w:rsidR="002C69A5" w:rsidRPr="00031D46">
        <w:rPr>
          <w:sz w:val="24"/>
          <w:szCs w:val="24"/>
        </w:rPr>
        <w:t xml:space="preserve">, </w:t>
      </w:r>
      <w:r w:rsidR="00D073F3" w:rsidRPr="00031D46">
        <w:rPr>
          <w:sz w:val="24"/>
          <w:szCs w:val="24"/>
        </w:rPr>
        <w:t xml:space="preserve">prepare complete plans and specifications for the proposed </w:t>
      </w:r>
      <w:r w:rsidR="00027ED9" w:rsidRPr="00031D46">
        <w:rPr>
          <w:sz w:val="24"/>
          <w:szCs w:val="24"/>
        </w:rPr>
        <w:t>Project</w:t>
      </w:r>
      <w:r w:rsidR="00D073F3" w:rsidRPr="00031D46">
        <w:rPr>
          <w:sz w:val="24"/>
          <w:szCs w:val="24"/>
        </w:rPr>
        <w:t xml:space="preserve"> within the limits established in the </w:t>
      </w:r>
      <w:r w:rsidR="000B13C8" w:rsidRPr="00031D46">
        <w:rPr>
          <w:sz w:val="24"/>
          <w:szCs w:val="24"/>
        </w:rPr>
        <w:t xml:space="preserve">above </w:t>
      </w:r>
      <w:r w:rsidR="00D073F3" w:rsidRPr="00031D46">
        <w:rPr>
          <w:sz w:val="24"/>
          <w:szCs w:val="24"/>
        </w:rPr>
        <w:t>preamble</w:t>
      </w:r>
      <w:r w:rsidR="0047308A" w:rsidRPr="00031D46">
        <w:rPr>
          <w:sz w:val="24"/>
          <w:szCs w:val="24"/>
        </w:rPr>
        <w:t>.</w:t>
      </w:r>
      <w:r w:rsidR="007A7A58" w:rsidRPr="00031D46">
        <w:rPr>
          <w:sz w:val="24"/>
          <w:szCs w:val="24"/>
        </w:rPr>
        <w:t xml:space="preserve"> </w:t>
      </w:r>
      <w:r w:rsidR="0047308A" w:rsidRPr="00031D46">
        <w:rPr>
          <w:sz w:val="24"/>
          <w:szCs w:val="24"/>
        </w:rPr>
        <w:t>DOTD</w:t>
      </w:r>
      <w:r w:rsidR="00027ED9" w:rsidRPr="00031D46">
        <w:rPr>
          <w:sz w:val="24"/>
          <w:szCs w:val="24"/>
        </w:rPr>
        <w:t xml:space="preserve"> </w:t>
      </w:r>
      <w:r w:rsidR="00D073F3" w:rsidRPr="00031D46">
        <w:rPr>
          <w:sz w:val="24"/>
          <w:szCs w:val="24"/>
        </w:rPr>
        <w:t>wil</w:t>
      </w:r>
      <w:r w:rsidR="00C010FB" w:rsidRPr="00031D46">
        <w:rPr>
          <w:sz w:val="24"/>
          <w:szCs w:val="24"/>
        </w:rPr>
        <w:t>l construct, install</w:t>
      </w:r>
      <w:r w:rsidR="00031D46">
        <w:rPr>
          <w:sz w:val="24"/>
          <w:szCs w:val="24"/>
        </w:rPr>
        <w:t>,</w:t>
      </w:r>
      <w:r w:rsidR="00C010FB" w:rsidRPr="00031D46">
        <w:rPr>
          <w:sz w:val="24"/>
          <w:szCs w:val="24"/>
        </w:rPr>
        <w:t xml:space="preserve"> and </w:t>
      </w:r>
      <w:r w:rsidR="00D073F3" w:rsidRPr="00031D46">
        <w:rPr>
          <w:sz w:val="24"/>
          <w:szCs w:val="24"/>
        </w:rPr>
        <w:t xml:space="preserve">supervise the construction and/or installation of the </w:t>
      </w:r>
      <w:r w:rsidR="003D54B6" w:rsidRPr="00031D46">
        <w:rPr>
          <w:sz w:val="24"/>
          <w:szCs w:val="24"/>
        </w:rPr>
        <w:t>Project</w:t>
      </w:r>
      <w:r w:rsidR="00D073F3" w:rsidRPr="00031D46">
        <w:rPr>
          <w:sz w:val="24"/>
          <w:szCs w:val="24"/>
        </w:rPr>
        <w:t>.</w:t>
      </w:r>
    </w:p>
    <w:p w14:paraId="32C4D3F8" w14:textId="77777777" w:rsidR="00027ED9" w:rsidRPr="00031D46" w:rsidRDefault="00027ED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404AFB1" w14:textId="1512C1EE" w:rsidR="00160A75" w:rsidRPr="00031D46" w:rsidRDefault="00027ED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goal </w:t>
      </w:r>
      <w:r w:rsidR="0059798B" w:rsidRPr="00031D46">
        <w:rPr>
          <w:sz w:val="24"/>
          <w:szCs w:val="24"/>
        </w:rPr>
        <w:t>of the Project is to construct a highway lighting system at the above specified location that meets the objectives, deliverables</w:t>
      </w:r>
      <w:r w:rsidR="00031D46">
        <w:rPr>
          <w:sz w:val="24"/>
          <w:szCs w:val="24"/>
        </w:rPr>
        <w:t>,</w:t>
      </w:r>
      <w:r w:rsidR="0059798B" w:rsidRPr="00031D46">
        <w:rPr>
          <w:sz w:val="24"/>
          <w:szCs w:val="24"/>
        </w:rPr>
        <w:t xml:space="preserve"> and performance measures as determined and dictated by the Project plans and specifications for </w:t>
      </w:r>
      <w:r w:rsidR="007A7A58" w:rsidRPr="00031D46">
        <w:rPr>
          <w:sz w:val="24"/>
          <w:szCs w:val="24"/>
        </w:rPr>
        <w:t>State</w:t>
      </w:r>
      <w:r w:rsidR="0059798B" w:rsidRPr="00031D46">
        <w:rPr>
          <w:sz w:val="24"/>
          <w:szCs w:val="24"/>
        </w:rPr>
        <w:t xml:space="preserve"> Project No. </w:t>
      </w:r>
      <w:r w:rsidR="0059798B" w:rsidRPr="00031D46">
        <w:rPr>
          <w:color w:val="FF0000"/>
          <w:sz w:val="24"/>
          <w:szCs w:val="24"/>
        </w:rPr>
        <w:t>H.</w:t>
      </w:r>
      <w:r w:rsidR="00895527" w:rsidRPr="00031D46">
        <w:rPr>
          <w:color w:val="FF0000"/>
          <w:sz w:val="24"/>
          <w:szCs w:val="24"/>
        </w:rPr>
        <w:t>xxxxxx</w:t>
      </w:r>
      <w:r w:rsidR="00156B89" w:rsidRPr="00031D46">
        <w:rPr>
          <w:color w:val="FF0000"/>
          <w:sz w:val="24"/>
          <w:szCs w:val="24"/>
        </w:rPr>
        <w:t xml:space="preserve"> </w:t>
      </w:r>
      <w:r w:rsidR="00156B89" w:rsidRPr="00031D46">
        <w:rPr>
          <w:sz w:val="24"/>
          <w:szCs w:val="24"/>
        </w:rPr>
        <w:t xml:space="preserve">and </w:t>
      </w:r>
      <w:r w:rsidR="007A7A58" w:rsidRPr="00031D46">
        <w:rPr>
          <w:sz w:val="24"/>
          <w:szCs w:val="24"/>
        </w:rPr>
        <w:t>Federal</w:t>
      </w:r>
      <w:r w:rsidR="00156B89" w:rsidRPr="00031D46">
        <w:rPr>
          <w:sz w:val="24"/>
          <w:szCs w:val="24"/>
        </w:rPr>
        <w:t xml:space="preserve"> Aid Project No. </w:t>
      </w:r>
      <w:r w:rsidR="00156B89" w:rsidRPr="00031D46">
        <w:rPr>
          <w:color w:val="FF0000"/>
          <w:sz w:val="24"/>
          <w:szCs w:val="24"/>
        </w:rPr>
        <w:t>H</w:t>
      </w:r>
      <w:r w:rsidR="00895527" w:rsidRPr="00031D46">
        <w:rPr>
          <w:color w:val="FF0000"/>
          <w:sz w:val="24"/>
          <w:szCs w:val="24"/>
        </w:rPr>
        <w:t>xxxxxx</w:t>
      </w:r>
      <w:r w:rsidR="000B13C8" w:rsidRPr="00031D46">
        <w:rPr>
          <w:color w:val="FF0000"/>
          <w:sz w:val="24"/>
          <w:szCs w:val="24"/>
        </w:rPr>
        <w:t>,</w:t>
      </w:r>
      <w:r w:rsidR="000B13C8" w:rsidRPr="00031D46">
        <w:rPr>
          <w:sz w:val="24"/>
          <w:szCs w:val="24"/>
        </w:rPr>
        <w:t xml:space="preserve"> which are incorporated herein by reference.</w:t>
      </w:r>
    </w:p>
    <w:p w14:paraId="02D4EC4A" w14:textId="77777777" w:rsidR="0059798B" w:rsidRPr="00031D46" w:rsidRDefault="0059798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79798C" w14:textId="77777777" w:rsidR="002C69A5" w:rsidRPr="00031D46" w:rsidRDefault="00DB72E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III</w:t>
      </w:r>
      <w:r w:rsidR="00127370" w:rsidRPr="00031D46">
        <w:rPr>
          <w:b/>
          <w:sz w:val="24"/>
          <w:szCs w:val="24"/>
        </w:rPr>
        <w:t xml:space="preserve">: </w:t>
      </w:r>
      <w:r w:rsidR="003D54B6" w:rsidRPr="00031D46">
        <w:rPr>
          <w:b/>
          <w:sz w:val="24"/>
          <w:szCs w:val="24"/>
        </w:rPr>
        <w:t>FUNDING/</w:t>
      </w:r>
      <w:r w:rsidR="002C69A5" w:rsidRPr="00031D46">
        <w:rPr>
          <w:b/>
          <w:sz w:val="24"/>
          <w:szCs w:val="24"/>
        </w:rPr>
        <w:t>PAYMENT</w:t>
      </w:r>
    </w:p>
    <w:p w14:paraId="7838BF35"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340C52CF" w14:textId="77777777" w:rsidR="00DB72E3"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sz w:val="24"/>
          <w:szCs w:val="24"/>
        </w:rPr>
      </w:pPr>
      <w:r w:rsidRPr="00031D46">
        <w:rPr>
          <w:b/>
          <w:color w:val="FF0000"/>
          <w:sz w:val="24"/>
          <w:szCs w:val="24"/>
        </w:rPr>
        <w:t>Use whe</w:t>
      </w:r>
      <w:r w:rsidR="000A2FC1" w:rsidRPr="00031D46">
        <w:rPr>
          <w:b/>
          <w:color w:val="FF0000"/>
          <w:sz w:val="24"/>
          <w:szCs w:val="24"/>
        </w:rPr>
        <w:t>n</w:t>
      </w:r>
      <w:r w:rsidRPr="00031D46">
        <w:rPr>
          <w:b/>
          <w:color w:val="FF0000"/>
          <w:sz w:val="24"/>
          <w:szCs w:val="24"/>
        </w:rPr>
        <w:t xml:space="preserve"> DOTD</w:t>
      </w:r>
      <w:r w:rsidR="000A2FC1" w:rsidRPr="00031D46">
        <w:rPr>
          <w:b/>
          <w:color w:val="FF0000"/>
          <w:sz w:val="24"/>
          <w:szCs w:val="24"/>
        </w:rPr>
        <w:t xml:space="preserve"> or FHWA</w:t>
      </w:r>
      <w:r w:rsidRPr="00031D46">
        <w:rPr>
          <w:b/>
          <w:color w:val="FF0000"/>
          <w:sz w:val="24"/>
          <w:szCs w:val="24"/>
        </w:rPr>
        <w:t xml:space="preserve"> is paying 100% for the system:</w:t>
      </w:r>
    </w:p>
    <w:p w14:paraId="57D1A118"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r w:rsidRPr="00031D46">
        <w:rPr>
          <w:sz w:val="24"/>
          <w:szCs w:val="24"/>
        </w:rPr>
        <w:t xml:space="preserve">The DOTD agrees to pay 100% of the construction cost of the </w:t>
      </w:r>
      <w:r w:rsidR="00501498" w:rsidRPr="00031D46">
        <w:rPr>
          <w:sz w:val="24"/>
          <w:szCs w:val="24"/>
        </w:rPr>
        <w:t>Project.</w:t>
      </w:r>
    </w:p>
    <w:p w14:paraId="201E0404"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p>
    <w:p w14:paraId="3A8CCF51" w14:textId="77777777" w:rsidR="002C69A5" w:rsidRPr="00031D46" w:rsidRDefault="00AB0FB2">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sz w:val="24"/>
          <w:szCs w:val="24"/>
        </w:rPr>
      </w:pPr>
      <w:r w:rsidRPr="00031D46">
        <w:rPr>
          <w:b/>
          <w:color w:val="FF0000"/>
          <w:sz w:val="24"/>
          <w:szCs w:val="24"/>
        </w:rPr>
        <w:t>Use</w:t>
      </w:r>
      <w:r w:rsidR="002C69A5" w:rsidRPr="00031D46">
        <w:rPr>
          <w:b/>
          <w:color w:val="FF0000"/>
          <w:sz w:val="24"/>
          <w:szCs w:val="24"/>
        </w:rPr>
        <w:t xml:space="preserve"> whe</w:t>
      </w:r>
      <w:r w:rsidR="000A2FC1" w:rsidRPr="00031D46">
        <w:rPr>
          <w:b/>
          <w:color w:val="FF0000"/>
          <w:sz w:val="24"/>
          <w:szCs w:val="24"/>
        </w:rPr>
        <w:t xml:space="preserve">n </w:t>
      </w:r>
      <w:r w:rsidR="002C69A5" w:rsidRPr="00031D46">
        <w:rPr>
          <w:b/>
          <w:color w:val="FF0000"/>
          <w:sz w:val="24"/>
          <w:szCs w:val="24"/>
        </w:rPr>
        <w:t>Entity pays a match:</w:t>
      </w:r>
    </w:p>
    <w:p w14:paraId="46FA234D" w14:textId="43B30679" w:rsidR="00DB72E3" w:rsidRPr="00031D46" w:rsidRDefault="00391B6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b/>
          <w:sz w:val="24"/>
          <w:szCs w:val="24"/>
        </w:rPr>
      </w:pPr>
      <w:r w:rsidRPr="00031D46">
        <w:rPr>
          <w:sz w:val="24"/>
          <w:szCs w:val="24"/>
        </w:rPr>
        <w:t xml:space="preserve">The estimated construction cost is </w:t>
      </w:r>
      <w:r w:rsidR="004A7FDD" w:rsidRPr="00031D46">
        <w:rPr>
          <w:b/>
          <w:color w:val="FF0000"/>
          <w:sz w:val="24"/>
          <w:szCs w:val="24"/>
        </w:rPr>
        <w:t>$****</w:t>
      </w:r>
      <w:r w:rsidRPr="00031D46">
        <w:rPr>
          <w:color w:val="FF0000"/>
          <w:sz w:val="24"/>
          <w:szCs w:val="24"/>
        </w:rPr>
        <w:t>.</w:t>
      </w:r>
      <w:r w:rsidR="007A7A58" w:rsidRPr="00031D46">
        <w:rPr>
          <w:color w:val="FF0000"/>
          <w:sz w:val="24"/>
          <w:szCs w:val="24"/>
        </w:rPr>
        <w:t xml:space="preserve"> </w:t>
      </w:r>
      <w:r w:rsidR="00AB0FB2" w:rsidRPr="00031D46">
        <w:rPr>
          <w:sz w:val="24"/>
          <w:szCs w:val="24"/>
        </w:rPr>
        <w:t>Entity</w:t>
      </w:r>
      <w:r w:rsidR="00DB72E3" w:rsidRPr="00031D46">
        <w:rPr>
          <w:sz w:val="24"/>
          <w:szCs w:val="24"/>
        </w:rPr>
        <w:t xml:space="preserve"> agrees to pay to the order of DOTD, </w:t>
      </w:r>
      <w:r w:rsidR="0047308A" w:rsidRPr="00031D46">
        <w:rPr>
          <w:color w:val="FF0000"/>
          <w:sz w:val="24"/>
          <w:szCs w:val="24"/>
        </w:rPr>
        <w:t>****</w:t>
      </w:r>
      <w:r w:rsidR="00DB72E3" w:rsidRPr="00031D46">
        <w:rPr>
          <w:color w:val="FF0000"/>
          <w:sz w:val="24"/>
          <w:szCs w:val="24"/>
        </w:rPr>
        <w:t>%</w:t>
      </w:r>
      <w:r w:rsidR="00DB72E3" w:rsidRPr="00031D46">
        <w:rPr>
          <w:sz w:val="24"/>
          <w:szCs w:val="24"/>
        </w:rPr>
        <w:t xml:space="preserve"> of</w:t>
      </w:r>
      <w:r w:rsidR="00FD38E9" w:rsidRPr="00031D46">
        <w:rPr>
          <w:sz w:val="24"/>
          <w:szCs w:val="24"/>
        </w:rPr>
        <w:t xml:space="preserve"> </w:t>
      </w:r>
      <w:r w:rsidR="00DB72E3" w:rsidRPr="00031D46">
        <w:rPr>
          <w:sz w:val="24"/>
          <w:szCs w:val="24"/>
        </w:rPr>
        <w:t xml:space="preserve">the estimated construction cost of the </w:t>
      </w:r>
      <w:r w:rsidR="00FD38E9" w:rsidRPr="00031D46">
        <w:rPr>
          <w:sz w:val="24"/>
          <w:szCs w:val="24"/>
        </w:rPr>
        <w:t>p</w:t>
      </w:r>
      <w:r w:rsidR="00DB72E3" w:rsidRPr="00031D46">
        <w:rPr>
          <w:sz w:val="24"/>
          <w:szCs w:val="24"/>
        </w:rPr>
        <w:t>roject</w:t>
      </w:r>
      <w:r w:rsidR="00254836" w:rsidRPr="00031D46">
        <w:rPr>
          <w:sz w:val="24"/>
          <w:szCs w:val="24"/>
        </w:rPr>
        <w:t>, $</w:t>
      </w:r>
      <w:r w:rsidR="00AB0FB2" w:rsidRPr="00031D46">
        <w:rPr>
          <w:color w:val="FF0000"/>
          <w:sz w:val="24"/>
          <w:szCs w:val="24"/>
        </w:rPr>
        <w:t>****</w:t>
      </w:r>
      <w:r w:rsidRPr="00031D46">
        <w:rPr>
          <w:color w:val="FF0000"/>
          <w:sz w:val="24"/>
          <w:szCs w:val="24"/>
        </w:rPr>
        <w:t xml:space="preserve">, </w:t>
      </w:r>
      <w:r w:rsidRPr="00031D46">
        <w:rPr>
          <w:sz w:val="24"/>
          <w:szCs w:val="24"/>
        </w:rPr>
        <w:t xml:space="preserve">prior to advertisement for construction. </w:t>
      </w:r>
    </w:p>
    <w:p w14:paraId="052928C1" w14:textId="77777777"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170D172F" w14:textId="3D27CB80"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parties agree that the estimated project costs payable to DOTD represent the estimated amounts necessary to construct this </w:t>
      </w:r>
      <w:r w:rsidR="00254836" w:rsidRPr="00031D46">
        <w:rPr>
          <w:sz w:val="24"/>
          <w:szCs w:val="24"/>
        </w:rPr>
        <w:t>p</w:t>
      </w:r>
      <w:r w:rsidRPr="00031D46">
        <w:rPr>
          <w:sz w:val="24"/>
          <w:szCs w:val="24"/>
        </w:rPr>
        <w:t>roject and that cost underruns or overruns may occur.</w:t>
      </w:r>
      <w:r w:rsidR="007A7A58" w:rsidRPr="00031D46">
        <w:rPr>
          <w:sz w:val="24"/>
          <w:szCs w:val="24"/>
        </w:rPr>
        <w:t xml:space="preserve"> </w:t>
      </w:r>
      <w:r w:rsidRPr="00031D46">
        <w:rPr>
          <w:sz w:val="24"/>
          <w:szCs w:val="24"/>
        </w:rPr>
        <w:t xml:space="preserve">After completion and final acceptance of the </w:t>
      </w:r>
      <w:r w:rsidR="00254836" w:rsidRPr="00031D46">
        <w:rPr>
          <w:sz w:val="24"/>
          <w:szCs w:val="24"/>
        </w:rPr>
        <w:t>p</w:t>
      </w:r>
      <w:r w:rsidRPr="00031D46">
        <w:rPr>
          <w:sz w:val="24"/>
          <w:szCs w:val="24"/>
        </w:rPr>
        <w:t>roject and expiration of the forty-five (45</w:t>
      </w:r>
      <w:r w:rsidR="00031D46">
        <w:rPr>
          <w:sz w:val="24"/>
          <w:szCs w:val="24"/>
        </w:rPr>
        <w:t>-</w:t>
      </w:r>
      <w:r w:rsidRPr="00031D46">
        <w:rPr>
          <w:sz w:val="24"/>
          <w:szCs w:val="24"/>
        </w:rPr>
        <w:t>) day lien period, final costs shall be determined.</w:t>
      </w:r>
      <w:r w:rsidR="007A7A58" w:rsidRPr="00031D46">
        <w:rPr>
          <w:sz w:val="24"/>
          <w:szCs w:val="24"/>
        </w:rPr>
        <w:t xml:space="preserve"> </w:t>
      </w:r>
      <w:r w:rsidRPr="00031D46">
        <w:rPr>
          <w:sz w:val="24"/>
          <w:szCs w:val="24"/>
        </w:rPr>
        <w:t xml:space="preserve">If the final calculation of costs determines that there is an overrun, then </w:t>
      </w:r>
      <w:r w:rsidR="00391B67" w:rsidRPr="00031D46">
        <w:rPr>
          <w:sz w:val="24"/>
          <w:szCs w:val="24"/>
        </w:rPr>
        <w:t>Entity</w:t>
      </w:r>
      <w:r w:rsidR="000B13C8" w:rsidRPr="00031D46">
        <w:rPr>
          <w:sz w:val="24"/>
          <w:szCs w:val="24"/>
        </w:rPr>
        <w:t xml:space="preserve"> shall pay its proportionate share of the</w:t>
      </w:r>
      <w:r w:rsidRPr="00031D46">
        <w:rPr>
          <w:sz w:val="24"/>
          <w:szCs w:val="24"/>
        </w:rPr>
        <w:t xml:space="preserve"> amount of the overrun to DOTD immediately upon receipt of an invoice.</w:t>
      </w:r>
      <w:r w:rsidR="007A7A58" w:rsidRPr="00031D46">
        <w:rPr>
          <w:sz w:val="24"/>
          <w:szCs w:val="24"/>
        </w:rPr>
        <w:t xml:space="preserve"> </w:t>
      </w:r>
      <w:r w:rsidRPr="00031D46">
        <w:rPr>
          <w:sz w:val="24"/>
          <w:szCs w:val="24"/>
        </w:rPr>
        <w:t xml:space="preserve">If, however, the final calculation of costs determines that </w:t>
      </w:r>
      <w:r w:rsidR="00391B67" w:rsidRPr="00031D46">
        <w:rPr>
          <w:sz w:val="24"/>
          <w:szCs w:val="24"/>
        </w:rPr>
        <w:t>Entity</w:t>
      </w:r>
      <w:r w:rsidRPr="00031D46">
        <w:rPr>
          <w:sz w:val="24"/>
          <w:szCs w:val="24"/>
        </w:rPr>
        <w:t xml:space="preserve"> overpaid DOTD, then DOTD shall reimburse </w:t>
      </w:r>
      <w:r w:rsidR="00391B67" w:rsidRPr="00031D46">
        <w:rPr>
          <w:sz w:val="24"/>
          <w:szCs w:val="24"/>
        </w:rPr>
        <w:t>Entity</w:t>
      </w:r>
      <w:r w:rsidR="00254836" w:rsidRPr="00031D46">
        <w:rPr>
          <w:sz w:val="24"/>
          <w:szCs w:val="24"/>
        </w:rPr>
        <w:t xml:space="preserve"> </w:t>
      </w:r>
      <w:r w:rsidR="000B13C8" w:rsidRPr="00031D46">
        <w:rPr>
          <w:sz w:val="24"/>
          <w:szCs w:val="24"/>
        </w:rPr>
        <w:t>the proportionate share of the underrun relative to the matching funds paid by Entity</w:t>
      </w:r>
      <w:r w:rsidRPr="00031D46">
        <w:rPr>
          <w:sz w:val="24"/>
          <w:szCs w:val="24"/>
        </w:rPr>
        <w:t xml:space="preserve"> not later than thir</w:t>
      </w:r>
      <w:r w:rsidR="00A96C2F" w:rsidRPr="00031D46">
        <w:rPr>
          <w:sz w:val="24"/>
          <w:szCs w:val="24"/>
        </w:rPr>
        <w:t>t</w:t>
      </w:r>
      <w:r w:rsidRPr="00031D46">
        <w:rPr>
          <w:sz w:val="24"/>
          <w:szCs w:val="24"/>
        </w:rPr>
        <w:t>y (30) days after completion of the final estimate.</w:t>
      </w:r>
    </w:p>
    <w:p w14:paraId="6C3F19D9" w14:textId="77777777"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p>
    <w:p w14:paraId="4BCF8760" w14:textId="77777777" w:rsidR="00391B67" w:rsidRPr="00031D46" w:rsidRDefault="0093121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I</w:t>
      </w:r>
      <w:r w:rsidR="00DB72E3" w:rsidRPr="00031D46">
        <w:rPr>
          <w:b/>
          <w:sz w:val="24"/>
          <w:szCs w:val="24"/>
        </w:rPr>
        <w:t>V</w:t>
      </w:r>
      <w:r w:rsidR="00127370" w:rsidRPr="00031D46">
        <w:rPr>
          <w:b/>
          <w:sz w:val="24"/>
          <w:szCs w:val="24"/>
        </w:rPr>
        <w:t xml:space="preserve">: </w:t>
      </w:r>
      <w:r w:rsidR="00391B67" w:rsidRPr="00031D46">
        <w:rPr>
          <w:b/>
          <w:sz w:val="24"/>
          <w:szCs w:val="24"/>
        </w:rPr>
        <w:t>PRECONSTRUCTION OBLIGATIONS OF ENTITY</w:t>
      </w:r>
    </w:p>
    <w:p w14:paraId="73895D4A" w14:textId="77777777" w:rsidR="00A655A8" w:rsidRPr="00031D46" w:rsidRDefault="00A655A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77CCE3E7" w14:textId="7383174C" w:rsidR="00A655A8" w:rsidRPr="00031D46" w:rsidRDefault="00D073F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P</w:t>
      </w:r>
      <w:r w:rsidR="00C010FB" w:rsidRPr="00031D46">
        <w:rPr>
          <w:sz w:val="24"/>
          <w:szCs w:val="24"/>
        </w:rPr>
        <w:t xml:space="preserve">rior to the construction and </w:t>
      </w:r>
      <w:r w:rsidRPr="00031D46">
        <w:rPr>
          <w:sz w:val="24"/>
          <w:szCs w:val="24"/>
        </w:rPr>
        <w:t xml:space="preserve">installation of the lighting system, </w:t>
      </w:r>
      <w:r w:rsidR="00391B67" w:rsidRPr="00031D46">
        <w:rPr>
          <w:sz w:val="24"/>
          <w:szCs w:val="24"/>
        </w:rPr>
        <w:t>Entity</w:t>
      </w:r>
      <w:r w:rsidRPr="00031D46">
        <w:rPr>
          <w:sz w:val="24"/>
          <w:szCs w:val="24"/>
        </w:rPr>
        <w:t xml:space="preserve"> shall submit</w:t>
      </w:r>
      <w:r w:rsidR="0047308A" w:rsidRPr="00031D46">
        <w:rPr>
          <w:sz w:val="24"/>
          <w:szCs w:val="24"/>
        </w:rPr>
        <w:t xml:space="preserve"> to</w:t>
      </w:r>
      <w:r w:rsidR="00391B67" w:rsidRPr="00031D46">
        <w:rPr>
          <w:sz w:val="24"/>
          <w:szCs w:val="24"/>
        </w:rPr>
        <w:t xml:space="preserve"> DOTD </w:t>
      </w:r>
      <w:r w:rsidRPr="00031D46">
        <w:rPr>
          <w:sz w:val="24"/>
          <w:szCs w:val="24"/>
        </w:rPr>
        <w:t xml:space="preserve">for </w:t>
      </w:r>
      <w:r w:rsidR="00391B67" w:rsidRPr="00031D46">
        <w:rPr>
          <w:sz w:val="24"/>
          <w:szCs w:val="24"/>
        </w:rPr>
        <w:t>approval</w:t>
      </w:r>
      <w:r w:rsidRPr="00031D46">
        <w:rPr>
          <w:sz w:val="24"/>
          <w:szCs w:val="24"/>
        </w:rPr>
        <w:t xml:space="preserve"> a copy of its Operational Plan which covers managing, financing, inspecting, and repairing the system, all as outlined in the </w:t>
      </w:r>
      <w:r w:rsidR="00C010FB" w:rsidRPr="00031D46">
        <w:rPr>
          <w:sz w:val="24"/>
          <w:szCs w:val="24"/>
        </w:rPr>
        <w:t xml:space="preserve">latest </w:t>
      </w:r>
      <w:r w:rsidRPr="00031D46">
        <w:rPr>
          <w:sz w:val="24"/>
          <w:szCs w:val="24"/>
        </w:rPr>
        <w:t>edition of the DOTD publication</w:t>
      </w:r>
      <w:r w:rsidR="00031D46">
        <w:rPr>
          <w:sz w:val="24"/>
          <w:szCs w:val="24"/>
        </w:rPr>
        <w:t>,</w:t>
      </w:r>
      <w:r w:rsidRPr="00031D46">
        <w:rPr>
          <w:sz w:val="24"/>
          <w:szCs w:val="24"/>
        </w:rPr>
        <w:t xml:space="preserve"> “A GUIDE TO CONSTRUCTING, OPERATING, AND MAINTAINING HIGHWAY LIGHTING SYSTEMS</w:t>
      </w:r>
      <w:r w:rsidR="00031D46">
        <w:rPr>
          <w:sz w:val="24"/>
          <w:szCs w:val="24"/>
        </w:rPr>
        <w:t>.</w:t>
      </w:r>
      <w:r w:rsidR="00FC6216" w:rsidRPr="00031D46">
        <w:rPr>
          <w:sz w:val="24"/>
          <w:szCs w:val="24"/>
        </w:rPr>
        <w:t>”</w:t>
      </w:r>
      <w:r w:rsidR="005305A4" w:rsidRPr="00031D46">
        <w:rPr>
          <w:sz w:val="24"/>
          <w:szCs w:val="24"/>
        </w:rPr>
        <w:t xml:space="preserve"> </w:t>
      </w:r>
      <w:r w:rsidR="00391B67" w:rsidRPr="00031D46">
        <w:rPr>
          <w:sz w:val="24"/>
          <w:szCs w:val="24"/>
        </w:rPr>
        <w:t>Entity</w:t>
      </w:r>
      <w:r w:rsidR="005305A4" w:rsidRPr="00031D46">
        <w:rPr>
          <w:sz w:val="24"/>
          <w:szCs w:val="24"/>
        </w:rPr>
        <w:t xml:space="preserve"> shall provide DOTD with documentation of the utility services account in </w:t>
      </w:r>
      <w:r w:rsidR="00391B67" w:rsidRPr="00031D46">
        <w:rPr>
          <w:sz w:val="24"/>
          <w:szCs w:val="24"/>
        </w:rPr>
        <w:t>Entity</w:t>
      </w:r>
      <w:r w:rsidR="005305A4" w:rsidRPr="00031D46">
        <w:rPr>
          <w:sz w:val="24"/>
          <w:szCs w:val="24"/>
        </w:rPr>
        <w:t>’s name.</w:t>
      </w:r>
    </w:p>
    <w:p w14:paraId="0A501739" w14:textId="77777777" w:rsidR="00774A17" w:rsidRPr="00031D46" w:rsidRDefault="00774A1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979463" w14:textId="121504A4" w:rsidR="00774A17" w:rsidRPr="00031D46" w:rsidRDefault="00774A1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No later than thirty (30) days prior to advertisement of the Project, Entity shall obtain the necessary permit from DOTD for the lighting system. In the event of a conflict between the provisions of this Agreement and said permit for purposes of maintenance, operation</w:t>
      </w:r>
      <w:r w:rsidR="00031D46">
        <w:rPr>
          <w:sz w:val="24"/>
          <w:szCs w:val="24"/>
        </w:rPr>
        <w:t>,</w:t>
      </w:r>
      <w:r w:rsidRPr="00031D46">
        <w:rPr>
          <w:sz w:val="24"/>
          <w:szCs w:val="24"/>
        </w:rPr>
        <w:t xml:space="preserve"> and repair of the lighting system subsequent to the transfer of ownership, the provisions of the permit shall control. </w:t>
      </w:r>
    </w:p>
    <w:p w14:paraId="35510A66" w14:textId="1BCD323A" w:rsidR="007A7A58" w:rsidRPr="00031D46" w:rsidRDefault="007A7A58">
      <w:pPr>
        <w:rPr>
          <w:b/>
          <w:sz w:val="24"/>
          <w:szCs w:val="24"/>
        </w:rPr>
      </w:pPr>
    </w:p>
    <w:p w14:paraId="7B247A05" w14:textId="0670ED6C" w:rsidR="00B70F2F" w:rsidRPr="00031D46" w:rsidRDefault="0093121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lastRenderedPageBreak/>
        <w:t>ARTICLE V</w:t>
      </w:r>
      <w:r w:rsidR="00127370" w:rsidRPr="00031D46">
        <w:rPr>
          <w:b/>
          <w:sz w:val="24"/>
          <w:szCs w:val="24"/>
        </w:rPr>
        <w:t xml:space="preserve">: </w:t>
      </w:r>
      <w:r w:rsidR="00B70F2F" w:rsidRPr="00031D46">
        <w:rPr>
          <w:b/>
          <w:sz w:val="24"/>
          <w:szCs w:val="24"/>
        </w:rPr>
        <w:t>FINAL ACCEPTANCE AND TRANSFER</w:t>
      </w:r>
    </w:p>
    <w:p w14:paraId="416A0CC6" w14:textId="77777777" w:rsidR="00B70F2F" w:rsidRPr="00031D46" w:rsidRDefault="00B70F2F">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1C78E49E" w14:textId="46738C7F" w:rsidR="00B70F2F" w:rsidRPr="00031D46" w:rsidRDefault="00B70F2F">
      <w:pPr>
        <w:pStyle w:val="ListParagraph"/>
        <w:jc w:val="both"/>
        <w:rPr>
          <w:rFonts w:ascii="Times New Roman" w:hAnsi="Times New Roman"/>
          <w:szCs w:val="24"/>
        </w:rPr>
      </w:pPr>
      <w:r w:rsidRPr="00031D46">
        <w:rPr>
          <w:rFonts w:ascii="Times New Roman" w:hAnsi="Times New Roman"/>
          <w:szCs w:val="24"/>
        </w:rPr>
        <w:t>The DOTD shall be responsible for making the final inspection and Final Acceptance of the project. B</w:t>
      </w:r>
      <w:r w:rsidR="000E3DFF" w:rsidRPr="00031D46">
        <w:rPr>
          <w:rFonts w:ascii="Times New Roman" w:hAnsi="Times New Roman"/>
          <w:szCs w:val="24"/>
        </w:rPr>
        <w:t xml:space="preserve">efore making final inspection, </w:t>
      </w:r>
      <w:r w:rsidRPr="00031D46">
        <w:rPr>
          <w:rFonts w:ascii="Times New Roman" w:hAnsi="Times New Roman"/>
          <w:szCs w:val="24"/>
        </w:rPr>
        <w:t xml:space="preserve">DOTD shall give Entity a minimum of two (2) weeks notification, so that Entity may have representatives present to participate in the final inspection. DOTD shall provide Entity with a copy of the Final Acceptance letter. Entity shall record the Final Acceptance letter in the conveyance records of the </w:t>
      </w:r>
      <w:r w:rsidRPr="00031D46">
        <w:rPr>
          <w:rFonts w:ascii="Times New Roman" w:hAnsi="Times New Roman"/>
          <w:color w:val="FF0000"/>
          <w:szCs w:val="24"/>
        </w:rPr>
        <w:t xml:space="preserve">Parish of </w:t>
      </w:r>
      <w:r w:rsidR="00895527" w:rsidRPr="00031D46">
        <w:rPr>
          <w:rFonts w:ascii="Times New Roman" w:hAnsi="Times New Roman"/>
          <w:color w:val="FF0000"/>
          <w:szCs w:val="24"/>
        </w:rPr>
        <w:t>xxxxxx</w:t>
      </w:r>
      <w:r w:rsidR="00156B89" w:rsidRPr="00031D46">
        <w:rPr>
          <w:rFonts w:ascii="Times New Roman" w:hAnsi="Times New Roman"/>
          <w:szCs w:val="24"/>
        </w:rPr>
        <w:t>,</w:t>
      </w:r>
      <w:r w:rsidR="000E3DFF" w:rsidRPr="00031D46">
        <w:rPr>
          <w:rFonts w:ascii="Times New Roman" w:hAnsi="Times New Roman"/>
          <w:szCs w:val="24"/>
        </w:rPr>
        <w:t xml:space="preserve"> and shall provide a certified copy of said recordation to </w:t>
      </w:r>
      <w:r w:rsidR="009144F6">
        <w:rPr>
          <w:rFonts w:ascii="Times New Roman" w:hAnsi="Times New Roman"/>
          <w:szCs w:val="24"/>
        </w:rPr>
        <w:t xml:space="preserve">the </w:t>
      </w:r>
      <w:r w:rsidR="000E3DFF" w:rsidRPr="009144F6">
        <w:rPr>
          <w:rFonts w:ascii="Times New Roman" w:hAnsi="Times New Roman"/>
          <w:szCs w:val="24"/>
        </w:rPr>
        <w:t>DOTD project manager</w:t>
      </w:r>
      <w:r w:rsidRPr="009144F6">
        <w:rPr>
          <w:rFonts w:ascii="Times New Roman" w:hAnsi="Times New Roman"/>
          <w:szCs w:val="24"/>
        </w:rPr>
        <w:t>.</w:t>
      </w:r>
      <w:r w:rsidR="007A7A58" w:rsidRPr="009144F6">
        <w:rPr>
          <w:rFonts w:ascii="Times New Roman" w:hAnsi="Times New Roman"/>
          <w:szCs w:val="24"/>
        </w:rPr>
        <w:t xml:space="preserve"> </w:t>
      </w:r>
      <w:r w:rsidR="0047308A" w:rsidRPr="009144F6">
        <w:rPr>
          <w:rFonts w:ascii="Times New Roman" w:hAnsi="Times New Roman"/>
          <w:szCs w:val="24"/>
        </w:rPr>
        <w:t>Entity shall record this Agreement and provide a certified copy</w:t>
      </w:r>
      <w:r w:rsidR="0093348E" w:rsidRPr="00031D46">
        <w:rPr>
          <w:rFonts w:ascii="Times New Roman" w:hAnsi="Times New Roman"/>
          <w:szCs w:val="24"/>
        </w:rPr>
        <w:t xml:space="preserve"> of said recordation to </w:t>
      </w:r>
      <w:r w:rsidR="000E3DFF" w:rsidRPr="00031D46">
        <w:rPr>
          <w:rFonts w:ascii="Times New Roman" w:hAnsi="Times New Roman"/>
          <w:szCs w:val="24"/>
        </w:rPr>
        <w:t xml:space="preserve">the </w:t>
      </w:r>
      <w:r w:rsidR="0093348E" w:rsidRPr="00031D46">
        <w:rPr>
          <w:rFonts w:ascii="Times New Roman" w:hAnsi="Times New Roman"/>
          <w:szCs w:val="24"/>
        </w:rPr>
        <w:t>DOTD permit section at the time of permit application.</w:t>
      </w:r>
    </w:p>
    <w:p w14:paraId="64E74F52" w14:textId="77777777" w:rsidR="00D073F3" w:rsidRPr="00031D46" w:rsidRDefault="00D073F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18DAF966" w14:textId="32158098" w:rsidR="005F1D61" w:rsidRPr="00031D46" w:rsidRDefault="006023E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Upon </w:t>
      </w:r>
      <w:r w:rsidR="00D073F3" w:rsidRPr="00031D46">
        <w:rPr>
          <w:sz w:val="24"/>
          <w:szCs w:val="24"/>
        </w:rPr>
        <w:t xml:space="preserve">completion and </w:t>
      </w:r>
      <w:r w:rsidR="00386A18" w:rsidRPr="00031D46">
        <w:rPr>
          <w:sz w:val="24"/>
          <w:szCs w:val="24"/>
        </w:rPr>
        <w:t>F</w:t>
      </w:r>
      <w:r w:rsidR="00D073F3" w:rsidRPr="00031D46">
        <w:rPr>
          <w:sz w:val="24"/>
          <w:szCs w:val="24"/>
        </w:rPr>
        <w:t xml:space="preserve">inal </w:t>
      </w:r>
      <w:r w:rsidR="00386A18" w:rsidRPr="00031D46">
        <w:rPr>
          <w:sz w:val="24"/>
          <w:szCs w:val="24"/>
        </w:rPr>
        <w:t>A</w:t>
      </w:r>
      <w:r w:rsidR="00D073F3" w:rsidRPr="00031D46">
        <w:rPr>
          <w:sz w:val="24"/>
          <w:szCs w:val="24"/>
        </w:rPr>
        <w:t xml:space="preserve">cceptance of the lighting system by DOTD, </w:t>
      </w:r>
      <w:r w:rsidR="00B70F2F" w:rsidRPr="00031D46">
        <w:rPr>
          <w:sz w:val="24"/>
          <w:szCs w:val="24"/>
        </w:rPr>
        <w:t>Entity</w:t>
      </w:r>
      <w:r w:rsidR="00C010FB" w:rsidRPr="00031D46">
        <w:rPr>
          <w:sz w:val="24"/>
          <w:szCs w:val="24"/>
        </w:rPr>
        <w:t xml:space="preserve"> will </w:t>
      </w:r>
      <w:r w:rsidR="0093348E" w:rsidRPr="00031D46">
        <w:rPr>
          <w:sz w:val="24"/>
          <w:szCs w:val="24"/>
        </w:rPr>
        <w:t>immediately</w:t>
      </w:r>
      <w:r w:rsidR="00A655A8" w:rsidRPr="00031D46">
        <w:rPr>
          <w:sz w:val="24"/>
          <w:szCs w:val="24"/>
        </w:rPr>
        <w:t xml:space="preserve"> </w:t>
      </w:r>
      <w:r w:rsidR="00C51694" w:rsidRPr="00031D46">
        <w:rPr>
          <w:sz w:val="24"/>
          <w:szCs w:val="24"/>
        </w:rPr>
        <w:t xml:space="preserve">assume </w:t>
      </w:r>
      <w:r w:rsidR="00AF2239" w:rsidRPr="00031D46">
        <w:rPr>
          <w:sz w:val="24"/>
          <w:szCs w:val="24"/>
        </w:rPr>
        <w:t xml:space="preserve">ownership </w:t>
      </w:r>
      <w:r w:rsidR="00386A18" w:rsidRPr="00031D46">
        <w:rPr>
          <w:sz w:val="24"/>
          <w:szCs w:val="24"/>
        </w:rPr>
        <w:t xml:space="preserve">of the lighting system </w:t>
      </w:r>
      <w:r w:rsidR="00C51694" w:rsidRPr="00031D46">
        <w:rPr>
          <w:sz w:val="24"/>
          <w:szCs w:val="24"/>
        </w:rPr>
        <w:t>and</w:t>
      </w:r>
      <w:r w:rsidR="00203F69" w:rsidRPr="00031D46">
        <w:rPr>
          <w:sz w:val="24"/>
          <w:szCs w:val="24"/>
        </w:rPr>
        <w:t xml:space="preserve"> </w:t>
      </w:r>
      <w:r w:rsidR="00386A18" w:rsidRPr="00031D46">
        <w:rPr>
          <w:sz w:val="24"/>
          <w:szCs w:val="24"/>
        </w:rPr>
        <w:t xml:space="preserve">shall be </w:t>
      </w:r>
      <w:r w:rsidR="00203F69" w:rsidRPr="00031D46">
        <w:rPr>
          <w:sz w:val="24"/>
          <w:szCs w:val="24"/>
        </w:rPr>
        <w:t>responsib</w:t>
      </w:r>
      <w:r w:rsidR="00386A18" w:rsidRPr="00031D46">
        <w:rPr>
          <w:sz w:val="24"/>
          <w:szCs w:val="24"/>
        </w:rPr>
        <w:t>le</w:t>
      </w:r>
      <w:r w:rsidR="00203F69" w:rsidRPr="00031D46">
        <w:rPr>
          <w:sz w:val="24"/>
          <w:szCs w:val="24"/>
        </w:rPr>
        <w:t xml:space="preserve"> for</w:t>
      </w:r>
      <w:r w:rsidR="00386A18" w:rsidRPr="00031D46">
        <w:rPr>
          <w:sz w:val="24"/>
          <w:szCs w:val="24"/>
        </w:rPr>
        <w:t xml:space="preserve"> all maintenance</w:t>
      </w:r>
      <w:r w:rsidR="00AF2239" w:rsidRPr="00031D46">
        <w:rPr>
          <w:sz w:val="24"/>
          <w:szCs w:val="24"/>
        </w:rPr>
        <w:t xml:space="preserve">, </w:t>
      </w:r>
      <w:r w:rsidR="00386A18" w:rsidRPr="00031D46">
        <w:rPr>
          <w:sz w:val="24"/>
          <w:szCs w:val="24"/>
        </w:rPr>
        <w:t>operation</w:t>
      </w:r>
      <w:r w:rsidR="009144F6">
        <w:rPr>
          <w:sz w:val="24"/>
          <w:szCs w:val="24"/>
        </w:rPr>
        <w:t xml:space="preserve">, </w:t>
      </w:r>
      <w:r w:rsidR="00AF2239" w:rsidRPr="009144F6">
        <w:rPr>
          <w:sz w:val="24"/>
          <w:szCs w:val="24"/>
        </w:rPr>
        <w:t>and repair</w:t>
      </w:r>
      <w:r w:rsidR="00386A18" w:rsidRPr="009144F6">
        <w:rPr>
          <w:sz w:val="24"/>
          <w:szCs w:val="24"/>
        </w:rPr>
        <w:t xml:space="preserve"> of the lighting system</w:t>
      </w:r>
      <w:r w:rsidR="00AF2239" w:rsidRPr="009144F6">
        <w:rPr>
          <w:sz w:val="24"/>
          <w:szCs w:val="24"/>
        </w:rPr>
        <w:t xml:space="preserve"> at </w:t>
      </w:r>
      <w:r w:rsidR="00B70F2F" w:rsidRPr="009144F6">
        <w:rPr>
          <w:sz w:val="24"/>
          <w:szCs w:val="24"/>
        </w:rPr>
        <w:t>Entity’s</w:t>
      </w:r>
      <w:r w:rsidR="00AF2239" w:rsidRPr="009144F6">
        <w:rPr>
          <w:sz w:val="24"/>
          <w:szCs w:val="24"/>
        </w:rPr>
        <w:t xml:space="preserve"> sole expense for as long as the right-of-way upon which the project is located remains in the </w:t>
      </w:r>
      <w:r w:rsidR="007A7A58" w:rsidRPr="009144F6">
        <w:rPr>
          <w:sz w:val="24"/>
          <w:szCs w:val="24"/>
        </w:rPr>
        <w:t>State</w:t>
      </w:r>
      <w:r w:rsidR="00AF2239" w:rsidRPr="009144F6">
        <w:rPr>
          <w:sz w:val="24"/>
          <w:szCs w:val="24"/>
        </w:rPr>
        <w:t xml:space="preserve"> Highway System </w:t>
      </w:r>
      <w:r w:rsidR="00386A18" w:rsidRPr="009144F6">
        <w:rPr>
          <w:sz w:val="24"/>
          <w:szCs w:val="24"/>
        </w:rPr>
        <w:t xml:space="preserve">including, but not limited to, the </w:t>
      </w:r>
      <w:r w:rsidR="00203F69" w:rsidRPr="00031D46">
        <w:rPr>
          <w:sz w:val="24"/>
          <w:szCs w:val="24"/>
        </w:rPr>
        <w:t>energizing of the system and the repair and/or replacement of any elements of the system which may malfunction or become damaged.</w:t>
      </w:r>
    </w:p>
    <w:p w14:paraId="239E7428" w14:textId="77777777" w:rsidR="0015273C" w:rsidRPr="00031D46" w:rsidRDefault="0015273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0DADB8E" w14:textId="7DF30901" w:rsidR="0015273C" w:rsidRPr="009144F6" w:rsidRDefault="0015273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Entity hereby takes notice that upon issuance of the Final Acceptance</w:t>
      </w:r>
      <w:r w:rsidR="009144F6">
        <w:rPr>
          <w:sz w:val="24"/>
          <w:szCs w:val="24"/>
        </w:rPr>
        <w:t>,</w:t>
      </w:r>
      <w:r w:rsidRPr="009144F6">
        <w:rPr>
          <w:sz w:val="24"/>
          <w:szCs w:val="24"/>
        </w:rPr>
        <w:t xml:space="preserve"> the one</w:t>
      </w:r>
      <w:r w:rsidR="009144F6">
        <w:rPr>
          <w:sz w:val="24"/>
          <w:szCs w:val="24"/>
        </w:rPr>
        <w:t>-</w:t>
      </w:r>
      <w:r w:rsidRPr="009144F6">
        <w:rPr>
          <w:sz w:val="24"/>
          <w:szCs w:val="24"/>
        </w:rPr>
        <w:t xml:space="preserve"> (1</w:t>
      </w:r>
      <w:r w:rsidR="009144F6">
        <w:rPr>
          <w:sz w:val="24"/>
          <w:szCs w:val="24"/>
        </w:rPr>
        <w:t>-</w:t>
      </w:r>
      <w:r w:rsidRPr="009144F6">
        <w:rPr>
          <w:sz w:val="24"/>
          <w:szCs w:val="24"/>
        </w:rPr>
        <w:t>) year warranty period begins, and in order to maintain the viability of said warranty, all work performed during the warranty period</w:t>
      </w:r>
      <w:r w:rsidR="009C6CF7" w:rsidRPr="009144F6">
        <w:rPr>
          <w:sz w:val="24"/>
          <w:szCs w:val="24"/>
        </w:rPr>
        <w:t xml:space="preserve"> should be </w:t>
      </w:r>
      <w:r w:rsidR="009144F6">
        <w:rPr>
          <w:sz w:val="24"/>
          <w:szCs w:val="24"/>
        </w:rPr>
        <w:t xml:space="preserve">work </w:t>
      </w:r>
      <w:r w:rsidR="009C6CF7" w:rsidRPr="009144F6">
        <w:rPr>
          <w:sz w:val="24"/>
          <w:szCs w:val="24"/>
        </w:rPr>
        <w:t>performed by the construction contractor.</w:t>
      </w:r>
      <w:r w:rsidR="007A7A58" w:rsidRPr="009144F6">
        <w:rPr>
          <w:sz w:val="24"/>
          <w:szCs w:val="24"/>
        </w:rPr>
        <w:t xml:space="preserve"> </w:t>
      </w:r>
    </w:p>
    <w:p w14:paraId="372592D4" w14:textId="77777777" w:rsidR="001643C6" w:rsidRPr="00031D46" w:rsidRDefault="001643C6">
      <w:pPr>
        <w:pStyle w:val="ListParagraph"/>
        <w:jc w:val="both"/>
        <w:rPr>
          <w:rFonts w:ascii="Times New Roman" w:hAnsi="Times New Roman"/>
          <w:szCs w:val="24"/>
        </w:rPr>
      </w:pPr>
    </w:p>
    <w:p w14:paraId="377EAA5B" w14:textId="6807CDD2" w:rsidR="00B70F2F" w:rsidRPr="009144F6" w:rsidRDefault="00B70F2F">
      <w:pPr>
        <w:pStyle w:val="ListParagraph"/>
        <w:jc w:val="both"/>
        <w:rPr>
          <w:rFonts w:ascii="Times New Roman" w:hAnsi="Times New Roman"/>
          <w:szCs w:val="24"/>
        </w:rPr>
      </w:pPr>
      <w:r w:rsidRPr="00031D46">
        <w:rPr>
          <w:rFonts w:ascii="Times New Roman" w:hAnsi="Times New Roman"/>
          <w:szCs w:val="24"/>
        </w:rPr>
        <w:t xml:space="preserve">Entity agrees that at any time after Final Acceptance, Entity shall be responsible for marking the field location and depth of all underground conduits and components of the lighting system </w:t>
      </w:r>
      <w:r w:rsidR="009144F6">
        <w:rPr>
          <w:rFonts w:ascii="Times New Roman" w:hAnsi="Times New Roman"/>
          <w:szCs w:val="24"/>
        </w:rPr>
        <w:t xml:space="preserve">inside </w:t>
      </w:r>
      <w:r w:rsidRPr="009144F6">
        <w:rPr>
          <w:rFonts w:ascii="Times New Roman" w:hAnsi="Times New Roman"/>
          <w:szCs w:val="24"/>
        </w:rPr>
        <w:t>DOTD’s right of way within forty-eight (48) hours</w:t>
      </w:r>
      <w:r w:rsidR="00783D21" w:rsidRPr="009144F6">
        <w:rPr>
          <w:rFonts w:ascii="Times New Roman" w:hAnsi="Times New Roman"/>
          <w:szCs w:val="24"/>
        </w:rPr>
        <w:t>, excluding weekends and holidays,</w:t>
      </w:r>
      <w:r w:rsidRPr="009144F6">
        <w:rPr>
          <w:rFonts w:ascii="Times New Roman" w:hAnsi="Times New Roman"/>
          <w:szCs w:val="24"/>
        </w:rPr>
        <w:t xml:space="preserve"> of receiving written request for same from DOTD.</w:t>
      </w:r>
    </w:p>
    <w:p w14:paraId="115A28A6" w14:textId="77777777" w:rsidR="0020218E" w:rsidRPr="00031D46" w:rsidRDefault="0020218E">
      <w:pPr>
        <w:pStyle w:val="ListParagraph"/>
        <w:jc w:val="both"/>
        <w:rPr>
          <w:rFonts w:ascii="Times New Roman" w:hAnsi="Times New Roman"/>
          <w:szCs w:val="24"/>
        </w:rPr>
      </w:pPr>
    </w:p>
    <w:p w14:paraId="4AD615A3" w14:textId="089C4EE3" w:rsidR="001052BB" w:rsidRPr="00031D46" w:rsidRDefault="004B336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party constructing the system </w:t>
      </w:r>
      <w:r w:rsidR="00677D86" w:rsidRPr="00031D46">
        <w:rPr>
          <w:sz w:val="24"/>
          <w:szCs w:val="24"/>
        </w:rPr>
        <w:t xml:space="preserve">shall provide </w:t>
      </w:r>
      <w:r w:rsidRPr="00031D46">
        <w:rPr>
          <w:sz w:val="24"/>
          <w:szCs w:val="24"/>
        </w:rPr>
        <w:t xml:space="preserve">the other party </w:t>
      </w:r>
      <w:r w:rsidR="00677D86" w:rsidRPr="00031D46">
        <w:rPr>
          <w:sz w:val="24"/>
          <w:szCs w:val="24"/>
        </w:rPr>
        <w:t>with a copy of the as-built plans indicating the location and depth of the lighting system’s underground conduits and components.</w:t>
      </w:r>
      <w:r w:rsidR="007A7A58" w:rsidRPr="00031D46">
        <w:rPr>
          <w:sz w:val="24"/>
          <w:szCs w:val="24"/>
        </w:rPr>
        <w:t xml:space="preserve"> </w:t>
      </w:r>
    </w:p>
    <w:p w14:paraId="1208E3F0" w14:textId="77777777" w:rsidR="0020218E" w:rsidRPr="00031D46" w:rsidRDefault="0020218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b/>
          <w:sz w:val="24"/>
          <w:szCs w:val="24"/>
        </w:rPr>
      </w:pPr>
    </w:p>
    <w:p w14:paraId="7A1D19DE"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color w:val="000000"/>
          <w:sz w:val="24"/>
          <w:szCs w:val="24"/>
        </w:rPr>
      </w:pPr>
      <w:r w:rsidRPr="00031D46">
        <w:rPr>
          <w:b/>
          <w:sz w:val="24"/>
          <w:szCs w:val="24"/>
        </w:rPr>
        <w:t>ARTICLE VI</w:t>
      </w:r>
      <w:r w:rsidR="00127370" w:rsidRPr="00031D46">
        <w:rPr>
          <w:b/>
          <w:sz w:val="24"/>
          <w:szCs w:val="24"/>
        </w:rPr>
        <w:t xml:space="preserve">: </w:t>
      </w:r>
      <w:r w:rsidR="00921749" w:rsidRPr="00031D46">
        <w:rPr>
          <w:b/>
          <w:bCs/>
          <w:color w:val="000000"/>
          <w:sz w:val="24"/>
          <w:szCs w:val="24"/>
        </w:rPr>
        <w:t>AMENDMENTS/MODIFICATIONS</w:t>
      </w:r>
    </w:p>
    <w:p w14:paraId="497655E1" w14:textId="77777777" w:rsidR="00921749" w:rsidRPr="00031D46" w:rsidRDefault="00921749">
      <w:pPr>
        <w:rPr>
          <w:color w:val="000000"/>
          <w:sz w:val="24"/>
          <w:szCs w:val="24"/>
        </w:rPr>
      </w:pPr>
    </w:p>
    <w:p w14:paraId="5BC978DF" w14:textId="77777777" w:rsidR="009C6CF7" w:rsidRPr="00031D46" w:rsidRDefault="00921749">
      <w:pPr>
        <w:tabs>
          <w:tab w:val="left" w:pos="720"/>
        </w:tabs>
        <w:jc w:val="both"/>
        <w:rPr>
          <w:color w:val="000000"/>
          <w:sz w:val="24"/>
          <w:szCs w:val="24"/>
        </w:rPr>
      </w:pPr>
      <w:r w:rsidRPr="00031D46">
        <w:rPr>
          <w:color w:val="000000"/>
          <w:sz w:val="24"/>
          <w:szCs w:val="24"/>
        </w:rPr>
        <w:t>This Agreement may be amended or modified at any time by mutual consent of the parties, provided, however, that any modification, amendment, alteration, variation, or waiver of any provision(s) of this Agreement shall be valid only when it has been reduced to writing and executed by all parties.</w:t>
      </w:r>
    </w:p>
    <w:p w14:paraId="5B2EDE93" w14:textId="77777777" w:rsidR="009C6CF7" w:rsidRPr="00031D46" w:rsidRDefault="009C6CF7">
      <w:pPr>
        <w:tabs>
          <w:tab w:val="left" w:pos="720"/>
        </w:tabs>
        <w:jc w:val="both"/>
        <w:rPr>
          <w:color w:val="000000"/>
          <w:sz w:val="24"/>
          <w:szCs w:val="24"/>
        </w:rPr>
      </w:pPr>
    </w:p>
    <w:p w14:paraId="301D85E5" w14:textId="77777777" w:rsidR="00921749" w:rsidRPr="00031D46" w:rsidRDefault="009C6CF7">
      <w:pPr>
        <w:tabs>
          <w:tab w:val="left" w:pos="720"/>
        </w:tabs>
        <w:jc w:val="both"/>
        <w:rPr>
          <w:color w:val="000000"/>
          <w:sz w:val="24"/>
          <w:szCs w:val="24"/>
        </w:rPr>
      </w:pPr>
      <w:r w:rsidRPr="00031D46">
        <w:rPr>
          <w:color w:val="000000"/>
          <w:sz w:val="24"/>
          <w:szCs w:val="24"/>
        </w:rPr>
        <w:t>Any permit required by this Agreement may be modified as provided by law.</w:t>
      </w:r>
    </w:p>
    <w:p w14:paraId="77A66985" w14:textId="77777777" w:rsidR="00921749" w:rsidRPr="00031D46" w:rsidRDefault="0092174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46E94B03" w14:textId="77777777" w:rsidR="007A7A58" w:rsidRPr="00031D46" w:rsidRDefault="007A7A58">
      <w:pPr>
        <w:rPr>
          <w:b/>
          <w:sz w:val="24"/>
          <w:szCs w:val="24"/>
        </w:rPr>
      </w:pPr>
    </w:p>
    <w:p w14:paraId="0175ED7D" w14:textId="77777777" w:rsidR="007A7A58" w:rsidRPr="00031D46" w:rsidRDefault="007A7A58">
      <w:pPr>
        <w:rPr>
          <w:b/>
          <w:sz w:val="24"/>
          <w:szCs w:val="24"/>
        </w:rPr>
      </w:pPr>
    </w:p>
    <w:p w14:paraId="462B1086" w14:textId="4FB22D05" w:rsidR="00127370" w:rsidRPr="00031D46" w:rsidRDefault="00127370">
      <w:pPr>
        <w:rPr>
          <w:b/>
          <w:sz w:val="24"/>
          <w:szCs w:val="24"/>
        </w:rPr>
      </w:pPr>
      <w:r w:rsidRPr="00031D46">
        <w:rPr>
          <w:b/>
          <w:sz w:val="24"/>
          <w:szCs w:val="24"/>
        </w:rPr>
        <w:br w:type="page"/>
      </w:r>
    </w:p>
    <w:p w14:paraId="7D25AC3C"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lastRenderedPageBreak/>
        <w:t>ARTICLE VII</w:t>
      </w:r>
      <w:r w:rsidR="00127370" w:rsidRPr="00031D46">
        <w:rPr>
          <w:b/>
          <w:sz w:val="24"/>
          <w:szCs w:val="24"/>
        </w:rPr>
        <w:t xml:space="preserve">: </w:t>
      </w:r>
      <w:r w:rsidR="00921749" w:rsidRPr="00031D46">
        <w:rPr>
          <w:b/>
          <w:sz w:val="24"/>
          <w:szCs w:val="24"/>
        </w:rPr>
        <w:t>TERM</w:t>
      </w:r>
    </w:p>
    <w:p w14:paraId="294D658C" w14:textId="77777777" w:rsidR="00921749" w:rsidRPr="00031D46" w:rsidRDefault="00921749">
      <w:pPr>
        <w:keepNext/>
        <w:keepLines/>
        <w:jc w:val="both"/>
        <w:rPr>
          <w:color w:val="000000"/>
          <w:sz w:val="24"/>
          <w:szCs w:val="24"/>
        </w:rPr>
      </w:pPr>
    </w:p>
    <w:p w14:paraId="193D6721" w14:textId="77777777" w:rsidR="00921749" w:rsidRPr="00031D46" w:rsidRDefault="00921749">
      <w:pPr>
        <w:keepNext/>
        <w:keepLines/>
        <w:jc w:val="both"/>
        <w:rPr>
          <w:sz w:val="24"/>
          <w:szCs w:val="24"/>
        </w:rPr>
      </w:pPr>
      <w:r w:rsidRPr="00031D46">
        <w:rPr>
          <w:color w:val="000000"/>
          <w:sz w:val="24"/>
          <w:szCs w:val="24"/>
        </w:rPr>
        <w:t xml:space="preserve">This Agreement shall commence on the date first written above and shall remain in effect until all </w:t>
      </w:r>
      <w:r w:rsidRPr="00031D46">
        <w:rPr>
          <w:sz w:val="24"/>
          <w:szCs w:val="24"/>
        </w:rPr>
        <w:t xml:space="preserve">the work has been completed and accepted, all payments required to be made have been made, and all obligations and conditions contained herein have been satisfied. </w:t>
      </w:r>
    </w:p>
    <w:p w14:paraId="63AA2A76" w14:textId="77777777" w:rsidR="00921749" w:rsidRPr="00031D46" w:rsidRDefault="0092174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22BEA08"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 xml:space="preserve">ARTICLE </w:t>
      </w:r>
      <w:r w:rsidR="00677D86" w:rsidRPr="00031D46">
        <w:rPr>
          <w:b/>
          <w:sz w:val="24"/>
          <w:szCs w:val="24"/>
        </w:rPr>
        <w:t>VIII</w:t>
      </w:r>
      <w:r w:rsidR="00127370" w:rsidRPr="00031D46">
        <w:rPr>
          <w:b/>
          <w:sz w:val="24"/>
          <w:szCs w:val="24"/>
        </w:rPr>
        <w:t xml:space="preserve">: </w:t>
      </w:r>
      <w:r w:rsidR="00921749" w:rsidRPr="00031D46">
        <w:rPr>
          <w:b/>
          <w:sz w:val="24"/>
          <w:szCs w:val="24"/>
        </w:rPr>
        <w:t>TERMINATION</w:t>
      </w:r>
    </w:p>
    <w:p w14:paraId="39BDDD5E" w14:textId="77777777" w:rsidR="00130E8B" w:rsidRPr="00031D46" w:rsidRDefault="00130E8B">
      <w:pPr>
        <w:jc w:val="both"/>
        <w:rPr>
          <w:sz w:val="24"/>
          <w:szCs w:val="24"/>
        </w:rPr>
      </w:pPr>
    </w:p>
    <w:p w14:paraId="43E23C49" w14:textId="77777777" w:rsidR="00130E8B" w:rsidRPr="00031D46" w:rsidRDefault="00921749">
      <w:pPr>
        <w:jc w:val="both"/>
        <w:rPr>
          <w:sz w:val="24"/>
          <w:szCs w:val="24"/>
        </w:rPr>
      </w:pPr>
      <w:r w:rsidRPr="00031D46">
        <w:rPr>
          <w:sz w:val="24"/>
          <w:szCs w:val="24"/>
        </w:rPr>
        <w:t xml:space="preserve">This Agreement may be terminated </w:t>
      </w:r>
      <w:r w:rsidR="00130E8B" w:rsidRPr="00031D46">
        <w:rPr>
          <w:sz w:val="24"/>
          <w:szCs w:val="24"/>
        </w:rPr>
        <w:t>under any of the following conditions:</w:t>
      </w:r>
    </w:p>
    <w:p w14:paraId="592F8DE4" w14:textId="77777777" w:rsidR="00130E8B" w:rsidRPr="00031D46" w:rsidRDefault="00130E8B">
      <w:pPr>
        <w:jc w:val="both"/>
        <w:rPr>
          <w:sz w:val="24"/>
          <w:szCs w:val="24"/>
        </w:rPr>
      </w:pPr>
    </w:p>
    <w:p w14:paraId="106347B6" w14:textId="77777777" w:rsidR="00130E8B" w:rsidRPr="00031D46" w:rsidRDefault="00130E8B">
      <w:pPr>
        <w:jc w:val="both"/>
        <w:rPr>
          <w:sz w:val="24"/>
          <w:szCs w:val="24"/>
        </w:rPr>
      </w:pPr>
      <w:r w:rsidRPr="00031D46">
        <w:rPr>
          <w:sz w:val="24"/>
          <w:szCs w:val="24"/>
        </w:rPr>
        <w:tab/>
        <w:t>1.</w:t>
      </w:r>
      <w:r w:rsidRPr="00031D46">
        <w:rPr>
          <w:sz w:val="24"/>
          <w:szCs w:val="24"/>
        </w:rPr>
        <w:tab/>
        <w:t xml:space="preserve">By </w:t>
      </w:r>
      <w:r w:rsidR="00921749" w:rsidRPr="00031D46">
        <w:rPr>
          <w:sz w:val="24"/>
          <w:szCs w:val="24"/>
        </w:rPr>
        <w:t>mutual written agreement and consent of the parties hereto</w:t>
      </w:r>
      <w:r w:rsidRPr="00031D46">
        <w:rPr>
          <w:sz w:val="24"/>
          <w:szCs w:val="24"/>
        </w:rPr>
        <w:t xml:space="preserve">; or </w:t>
      </w:r>
    </w:p>
    <w:p w14:paraId="4BC2C976" w14:textId="77777777" w:rsidR="00130E8B" w:rsidRPr="00031D46" w:rsidRDefault="00130E8B">
      <w:pPr>
        <w:jc w:val="both"/>
        <w:rPr>
          <w:sz w:val="24"/>
          <w:szCs w:val="24"/>
        </w:rPr>
      </w:pPr>
    </w:p>
    <w:p w14:paraId="0AB7A47D" w14:textId="6347EC88" w:rsidR="00921749" w:rsidRPr="009144F6" w:rsidRDefault="00130E8B">
      <w:pPr>
        <w:jc w:val="both"/>
        <w:rPr>
          <w:sz w:val="24"/>
          <w:szCs w:val="24"/>
        </w:rPr>
      </w:pPr>
      <w:r w:rsidRPr="00031D46">
        <w:rPr>
          <w:sz w:val="24"/>
          <w:szCs w:val="24"/>
        </w:rPr>
        <w:tab/>
        <w:t>2.</w:t>
      </w:r>
      <w:r w:rsidRPr="00031D46">
        <w:rPr>
          <w:sz w:val="24"/>
          <w:szCs w:val="24"/>
        </w:rPr>
        <w:tab/>
        <w:t>By DOTD by giving thirty (30) days</w:t>
      </w:r>
      <w:r w:rsidR="009144F6">
        <w:rPr>
          <w:sz w:val="24"/>
          <w:szCs w:val="24"/>
        </w:rPr>
        <w:t>’</w:t>
      </w:r>
      <w:r w:rsidRPr="009144F6">
        <w:rPr>
          <w:sz w:val="24"/>
          <w:szCs w:val="24"/>
        </w:rPr>
        <w:t xml:space="preserve"> written notice to Entity</w:t>
      </w:r>
      <w:r w:rsidR="00921749" w:rsidRPr="009144F6">
        <w:rPr>
          <w:sz w:val="24"/>
          <w:szCs w:val="24"/>
        </w:rPr>
        <w:t>; or</w:t>
      </w:r>
    </w:p>
    <w:p w14:paraId="422E031C" w14:textId="77777777" w:rsidR="00130E8B" w:rsidRPr="009144F6" w:rsidRDefault="00130E8B">
      <w:pPr>
        <w:jc w:val="both"/>
        <w:rPr>
          <w:sz w:val="24"/>
          <w:szCs w:val="24"/>
        </w:rPr>
      </w:pPr>
    </w:p>
    <w:p w14:paraId="7A3A2FBF" w14:textId="18674456" w:rsidR="00130E8B" w:rsidRPr="00031D46" w:rsidRDefault="00130E8B" w:rsidP="00C45870">
      <w:pPr>
        <w:pStyle w:val="Quick1"/>
        <w:numPr>
          <w:ilvl w:val="0"/>
          <w:numId w:val="0"/>
        </w:numPr>
        <w:tabs>
          <w:tab w:val="left" w:pos="-1440"/>
        </w:tabs>
        <w:ind w:left="1440" w:hanging="720"/>
        <w:jc w:val="both"/>
        <w:rPr>
          <w:color w:val="000000"/>
        </w:rPr>
      </w:pPr>
      <w:r w:rsidRPr="009144F6">
        <w:t>3.</w:t>
      </w:r>
      <w:r w:rsidRPr="009144F6">
        <w:tab/>
        <w:t xml:space="preserve">By </w:t>
      </w:r>
      <w:r w:rsidRPr="009144F6">
        <w:rPr>
          <w:color w:val="000000"/>
        </w:rPr>
        <w:t xml:space="preserve">Entity should it desire to cancel the Project prior to the </w:t>
      </w:r>
      <w:r w:rsidR="009C6CF7" w:rsidRPr="009144F6">
        <w:rPr>
          <w:color w:val="000000"/>
        </w:rPr>
        <w:t>advertisement thereof</w:t>
      </w:r>
      <w:r w:rsidRPr="009144F6">
        <w:rPr>
          <w:color w:val="000000"/>
        </w:rPr>
        <w:t xml:space="preserve">, provided any </w:t>
      </w:r>
      <w:r w:rsidR="007A7A58" w:rsidRPr="00031D46">
        <w:rPr>
          <w:color w:val="000000"/>
        </w:rPr>
        <w:t>Federal</w:t>
      </w:r>
      <w:r w:rsidRPr="00031D46">
        <w:rPr>
          <w:color w:val="000000"/>
        </w:rPr>
        <w:t>/</w:t>
      </w:r>
      <w:r w:rsidR="007A7A58" w:rsidRPr="00031D46">
        <w:rPr>
          <w:color w:val="000000"/>
        </w:rPr>
        <w:t>State</w:t>
      </w:r>
      <w:r w:rsidRPr="00031D46">
        <w:rPr>
          <w:color w:val="000000"/>
        </w:rPr>
        <w:t xml:space="preserve"> costs that have been incurred for the development of the project shall be repaid by Entity.</w:t>
      </w:r>
    </w:p>
    <w:p w14:paraId="2546A5C7" w14:textId="77777777" w:rsidR="00130E8B" w:rsidRPr="00031D46" w:rsidRDefault="00130E8B" w:rsidP="009144F6">
      <w:pPr>
        <w:jc w:val="both"/>
        <w:rPr>
          <w:sz w:val="24"/>
          <w:szCs w:val="24"/>
        </w:rPr>
      </w:pPr>
    </w:p>
    <w:p w14:paraId="225292A5" w14:textId="77777777" w:rsidR="009C4E4E" w:rsidRPr="00031D46" w:rsidRDefault="009C4E4E">
      <w:pPr>
        <w:jc w:val="center"/>
        <w:rPr>
          <w:b/>
          <w:sz w:val="24"/>
          <w:szCs w:val="24"/>
        </w:rPr>
      </w:pPr>
      <w:r w:rsidRPr="00031D46">
        <w:rPr>
          <w:b/>
          <w:sz w:val="24"/>
          <w:szCs w:val="24"/>
        </w:rPr>
        <w:t xml:space="preserve">ARTICLE </w:t>
      </w:r>
      <w:r w:rsidR="00677D86" w:rsidRPr="00031D46">
        <w:rPr>
          <w:b/>
          <w:sz w:val="24"/>
          <w:szCs w:val="24"/>
        </w:rPr>
        <w:t>I</w:t>
      </w:r>
      <w:r w:rsidRPr="00031D46">
        <w:rPr>
          <w:b/>
          <w:sz w:val="24"/>
          <w:szCs w:val="24"/>
        </w:rPr>
        <w:t>X</w:t>
      </w:r>
      <w:r w:rsidR="00127370" w:rsidRPr="00031D46">
        <w:rPr>
          <w:b/>
          <w:sz w:val="24"/>
          <w:szCs w:val="24"/>
        </w:rPr>
        <w:t xml:space="preserve">: </w:t>
      </w:r>
      <w:r w:rsidRPr="00031D46">
        <w:rPr>
          <w:b/>
          <w:sz w:val="24"/>
          <w:szCs w:val="24"/>
        </w:rPr>
        <w:t>NONASSIGNABILITY</w:t>
      </w:r>
    </w:p>
    <w:p w14:paraId="54D08521" w14:textId="77777777" w:rsidR="009C4E4E" w:rsidRPr="00031D46" w:rsidRDefault="009C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14:paraId="5E901DE0" w14:textId="77777777" w:rsidR="009C4E4E" w:rsidRPr="00031D46" w:rsidRDefault="009C4E4E">
      <w:pPr>
        <w:jc w:val="both"/>
        <w:rPr>
          <w:color w:val="000000"/>
          <w:sz w:val="24"/>
          <w:szCs w:val="24"/>
        </w:rPr>
      </w:pPr>
      <w:r w:rsidRPr="00031D46">
        <w:rPr>
          <w:color w:val="000000"/>
          <w:sz w:val="24"/>
          <w:szCs w:val="24"/>
        </w:rPr>
        <w:t xml:space="preserve">Neither DOTD nor </w:t>
      </w:r>
      <w:r w:rsidR="008B5471" w:rsidRPr="00031D46">
        <w:rPr>
          <w:color w:val="000000"/>
          <w:sz w:val="24"/>
          <w:szCs w:val="24"/>
        </w:rPr>
        <w:t>Entity</w:t>
      </w:r>
      <w:r w:rsidRPr="00031D46">
        <w:rPr>
          <w:color w:val="000000"/>
          <w:sz w:val="24"/>
          <w:szCs w:val="24"/>
        </w:rPr>
        <w:t xml:space="preserve"> shall assign any interest in this Agreement by assignment, transfer, or novation, without prior written consent of the other party.</w:t>
      </w:r>
    </w:p>
    <w:p w14:paraId="59D700E0" w14:textId="77777777" w:rsidR="00127370" w:rsidRPr="00031D46" w:rsidRDefault="00127370">
      <w:pPr>
        <w:jc w:val="center"/>
        <w:rPr>
          <w:b/>
          <w:color w:val="000000"/>
          <w:sz w:val="24"/>
          <w:szCs w:val="24"/>
        </w:rPr>
      </w:pPr>
    </w:p>
    <w:p w14:paraId="28497DCC" w14:textId="77777777" w:rsidR="008B5471" w:rsidRPr="00031D46" w:rsidRDefault="008B5471">
      <w:pPr>
        <w:jc w:val="center"/>
        <w:rPr>
          <w:sz w:val="24"/>
          <w:szCs w:val="24"/>
        </w:rPr>
      </w:pPr>
      <w:r w:rsidRPr="00031D46">
        <w:rPr>
          <w:b/>
          <w:color w:val="000000"/>
          <w:sz w:val="24"/>
          <w:szCs w:val="24"/>
        </w:rPr>
        <w:t>ARTICLE X</w:t>
      </w:r>
      <w:r w:rsidR="00127370" w:rsidRPr="00031D46">
        <w:rPr>
          <w:b/>
          <w:color w:val="000000"/>
          <w:sz w:val="24"/>
          <w:szCs w:val="24"/>
        </w:rPr>
        <w:t xml:space="preserve">: </w:t>
      </w:r>
      <w:r w:rsidRPr="00031D46">
        <w:rPr>
          <w:b/>
          <w:bCs/>
          <w:sz w:val="24"/>
          <w:szCs w:val="24"/>
        </w:rPr>
        <w:t>RECORD KEEPING/AUDITS</w:t>
      </w:r>
    </w:p>
    <w:p w14:paraId="266BCE95" w14:textId="77777777" w:rsidR="008B5471" w:rsidRPr="00031D46" w:rsidRDefault="008B5471">
      <w:pPr>
        <w:jc w:val="both"/>
        <w:rPr>
          <w:sz w:val="24"/>
          <w:szCs w:val="24"/>
        </w:rPr>
      </w:pPr>
    </w:p>
    <w:p w14:paraId="10E0EAF2" w14:textId="591C6AA1" w:rsidR="008B5471" w:rsidRPr="00031D46" w:rsidRDefault="008B5471">
      <w:pPr>
        <w:jc w:val="both"/>
        <w:rPr>
          <w:sz w:val="24"/>
          <w:szCs w:val="24"/>
        </w:rPr>
      </w:pPr>
      <w:r w:rsidRPr="00031D46">
        <w:rPr>
          <w:sz w:val="24"/>
          <w:szCs w:val="24"/>
        </w:rPr>
        <w:t>The parties will maintain all documents, papers, file books, accounting records, appropriate financial records</w:t>
      </w:r>
      <w:r w:rsidR="009144F6">
        <w:rPr>
          <w:sz w:val="24"/>
          <w:szCs w:val="24"/>
        </w:rPr>
        <w:t>,</w:t>
      </w:r>
      <w:r w:rsidRPr="009144F6">
        <w:rPr>
          <w:sz w:val="24"/>
          <w:szCs w:val="24"/>
        </w:rPr>
        <w:t xml:space="preserve"> and other evidence related to costs incurred relative to this</w:t>
      </w:r>
      <w:r w:rsidRPr="009144F6">
        <w:rPr>
          <w:b/>
          <w:bCs/>
          <w:sz w:val="24"/>
          <w:szCs w:val="24"/>
        </w:rPr>
        <w:t xml:space="preserve"> </w:t>
      </w:r>
      <w:r w:rsidRPr="009144F6">
        <w:rPr>
          <w:sz w:val="24"/>
          <w:szCs w:val="24"/>
        </w:rPr>
        <w:t>Agreement.</w:t>
      </w:r>
      <w:r w:rsidR="007A7A58" w:rsidRPr="009144F6">
        <w:rPr>
          <w:sz w:val="24"/>
          <w:szCs w:val="24"/>
        </w:rPr>
        <w:t xml:space="preserve"> </w:t>
      </w:r>
      <w:r w:rsidRPr="009144F6">
        <w:rPr>
          <w:sz w:val="24"/>
          <w:szCs w:val="24"/>
        </w:rPr>
        <w:t>All such records shall be maintained by the parties for a period of five (5) years following completion and Final Acceptance of the Project.</w:t>
      </w:r>
      <w:r w:rsidR="007A7A58" w:rsidRPr="00031D46">
        <w:rPr>
          <w:sz w:val="24"/>
          <w:szCs w:val="24"/>
        </w:rPr>
        <w:t xml:space="preserve"> </w:t>
      </w:r>
    </w:p>
    <w:p w14:paraId="1FA1FDF6" w14:textId="77777777" w:rsidR="008B5471" w:rsidRPr="00031D46" w:rsidRDefault="008B5471">
      <w:pPr>
        <w:jc w:val="both"/>
        <w:rPr>
          <w:sz w:val="24"/>
          <w:szCs w:val="24"/>
        </w:rPr>
      </w:pPr>
    </w:p>
    <w:p w14:paraId="24989B1D" w14:textId="61F7A6E7" w:rsidR="008B5471" w:rsidRPr="00031D46" w:rsidRDefault="008B5471">
      <w:pPr>
        <w:jc w:val="both"/>
        <w:rPr>
          <w:color w:val="000000"/>
          <w:sz w:val="24"/>
          <w:szCs w:val="24"/>
        </w:rPr>
      </w:pPr>
      <w:r w:rsidRPr="00031D46">
        <w:rPr>
          <w:color w:val="000000"/>
          <w:sz w:val="24"/>
          <w:szCs w:val="24"/>
        </w:rPr>
        <w:t xml:space="preserve">It is hereby agreed that the Legislative Auditor of the </w:t>
      </w:r>
      <w:r w:rsidR="007A7A58" w:rsidRPr="00031D46">
        <w:rPr>
          <w:color w:val="000000"/>
          <w:sz w:val="24"/>
          <w:szCs w:val="24"/>
        </w:rPr>
        <w:t>State</w:t>
      </w:r>
      <w:r w:rsidRPr="00031D46">
        <w:rPr>
          <w:color w:val="000000"/>
          <w:sz w:val="24"/>
          <w:szCs w:val="24"/>
        </w:rPr>
        <w:t xml:space="preserve"> of Louisiana and/or the Office of the Governor, Division of Administration auditors shall have the option of auditing all accounts of the parties that relate to this Agreement.</w:t>
      </w:r>
      <w:r w:rsidR="007A7A58" w:rsidRPr="00031D46">
        <w:rPr>
          <w:color w:val="000000"/>
          <w:sz w:val="24"/>
          <w:szCs w:val="24"/>
        </w:rPr>
        <w:t xml:space="preserve"> </w:t>
      </w:r>
      <w:r w:rsidRPr="00031D46">
        <w:rPr>
          <w:color w:val="000000"/>
          <w:sz w:val="24"/>
          <w:szCs w:val="24"/>
        </w:rPr>
        <w:t>The parties shall be audited in accordance with La. R.S. 24:513, as applicable.</w:t>
      </w:r>
    </w:p>
    <w:p w14:paraId="0D836BB9" w14:textId="77777777" w:rsidR="00353316" w:rsidRPr="00031D46" w:rsidRDefault="00353316">
      <w:pPr>
        <w:jc w:val="center"/>
        <w:rPr>
          <w:b/>
          <w:color w:val="000000"/>
          <w:sz w:val="24"/>
          <w:szCs w:val="24"/>
        </w:rPr>
      </w:pPr>
    </w:p>
    <w:p w14:paraId="05C856ED" w14:textId="77777777" w:rsidR="00353316" w:rsidRPr="00031D46" w:rsidRDefault="00353316">
      <w:pPr>
        <w:jc w:val="center"/>
        <w:rPr>
          <w:b/>
          <w:color w:val="000000"/>
          <w:sz w:val="24"/>
          <w:szCs w:val="24"/>
        </w:rPr>
      </w:pPr>
      <w:r w:rsidRPr="00031D46">
        <w:rPr>
          <w:b/>
          <w:color w:val="000000"/>
          <w:sz w:val="24"/>
          <w:szCs w:val="24"/>
        </w:rPr>
        <w:t>ARTICLE XI</w:t>
      </w:r>
      <w:r w:rsidR="00127370" w:rsidRPr="00031D46">
        <w:rPr>
          <w:b/>
          <w:color w:val="000000"/>
          <w:sz w:val="24"/>
          <w:szCs w:val="24"/>
        </w:rPr>
        <w:t xml:space="preserve">: </w:t>
      </w:r>
      <w:r w:rsidRPr="00031D46">
        <w:rPr>
          <w:b/>
          <w:bCs/>
          <w:color w:val="000000"/>
          <w:sz w:val="24"/>
          <w:szCs w:val="24"/>
        </w:rPr>
        <w:t>INDEMNIFICATION/NO THIRD PARTY BENEFICIARY</w:t>
      </w:r>
    </w:p>
    <w:p w14:paraId="71BB76D8" w14:textId="77777777" w:rsidR="00353316" w:rsidRPr="00031D46" w:rsidRDefault="00353316">
      <w:pPr>
        <w:rPr>
          <w:color w:val="000000"/>
          <w:sz w:val="24"/>
          <w:szCs w:val="24"/>
        </w:rPr>
      </w:pPr>
    </w:p>
    <w:p w14:paraId="3FCB37E0" w14:textId="73A48D25" w:rsidR="00353316" w:rsidRPr="009144F6" w:rsidRDefault="00353316">
      <w:pPr>
        <w:jc w:val="both"/>
        <w:rPr>
          <w:color w:val="000000"/>
          <w:sz w:val="24"/>
          <w:szCs w:val="24"/>
        </w:rPr>
      </w:pPr>
      <w:r w:rsidRPr="00031D46">
        <w:rPr>
          <w:color w:val="000000"/>
          <w:sz w:val="24"/>
          <w:szCs w:val="24"/>
        </w:rPr>
        <w:t>Entity shall indemnify and save harmless DOTD against any and all claims, losses, liabilities, demands, suits, causes of action, damages, and judgments of sums of money growing out of, resulting from, or by reason of any act or omission of Entity, its agents, servants, independent contractors, or employees while engaged in, about, or in connection with the discharge or performance of the terms of this Agreement or in connection with the services required or performed by Entity or resulting from the ownership, possession</w:t>
      </w:r>
      <w:r w:rsidR="009144F6">
        <w:rPr>
          <w:color w:val="000000"/>
          <w:sz w:val="24"/>
          <w:szCs w:val="24"/>
        </w:rPr>
        <w:t>,</w:t>
      </w:r>
      <w:r w:rsidRPr="009144F6">
        <w:rPr>
          <w:color w:val="000000"/>
          <w:sz w:val="24"/>
          <w:szCs w:val="24"/>
        </w:rPr>
        <w:t xml:space="preserve"> or control of the Project.</w:t>
      </w:r>
    </w:p>
    <w:p w14:paraId="722B6C81" w14:textId="77777777" w:rsidR="006E7E80" w:rsidRPr="00031D46" w:rsidRDefault="006E7E80">
      <w:pPr>
        <w:jc w:val="both"/>
        <w:rPr>
          <w:color w:val="000000"/>
          <w:sz w:val="24"/>
          <w:szCs w:val="24"/>
        </w:rPr>
      </w:pPr>
    </w:p>
    <w:p w14:paraId="06EE92CB" w14:textId="69DD0C47" w:rsidR="00353316" w:rsidRPr="00031D46" w:rsidRDefault="00353316">
      <w:pPr>
        <w:jc w:val="both"/>
        <w:rPr>
          <w:color w:val="000000"/>
          <w:sz w:val="24"/>
          <w:szCs w:val="24"/>
        </w:rPr>
      </w:pPr>
      <w:r w:rsidRPr="00031D46">
        <w:rPr>
          <w:color w:val="000000"/>
          <w:sz w:val="24"/>
          <w:szCs w:val="24"/>
        </w:rPr>
        <w:t>DOTD shall indemnify and save harmless Entity against any and all claims, losses, liabilities, demands, suits, causes of action, damages, and judgments of sums of money growing out of, resulting from, or by reason of any act or omission of DOTD, its agents, servants, independent contractors, or employees while engaged in, about, or in connection with the discharge or performance of the terms of this Agreement.</w:t>
      </w:r>
      <w:r w:rsidR="007A7A58" w:rsidRPr="00031D46">
        <w:rPr>
          <w:color w:val="000000"/>
          <w:sz w:val="24"/>
          <w:szCs w:val="24"/>
        </w:rPr>
        <w:t xml:space="preserve"> </w:t>
      </w:r>
    </w:p>
    <w:p w14:paraId="09822807" w14:textId="77777777" w:rsidR="00353316" w:rsidRPr="00031D46" w:rsidRDefault="00353316">
      <w:pPr>
        <w:jc w:val="both"/>
        <w:rPr>
          <w:b/>
          <w:color w:val="000000"/>
          <w:sz w:val="24"/>
          <w:szCs w:val="24"/>
        </w:rPr>
      </w:pPr>
    </w:p>
    <w:p w14:paraId="61464372" w14:textId="36606E19" w:rsidR="00353316" w:rsidRPr="00C45870" w:rsidRDefault="00353316">
      <w:pPr>
        <w:jc w:val="both"/>
        <w:rPr>
          <w:color w:val="000000"/>
          <w:sz w:val="24"/>
          <w:szCs w:val="24"/>
        </w:rPr>
      </w:pPr>
      <w:r w:rsidRPr="00031D46">
        <w:rPr>
          <w:sz w:val="24"/>
          <w:szCs w:val="24"/>
        </w:rPr>
        <w:t>Nothing herein is intended, nor shall be deemed to create a third party</w:t>
      </w:r>
      <w:r w:rsidRPr="00031D46">
        <w:rPr>
          <w:color w:val="000000"/>
          <w:sz w:val="24"/>
          <w:szCs w:val="24"/>
        </w:rPr>
        <w:t xml:space="preserve"> beneficiary to or for any obligation by DOTD or Entity herein or to authorize any third person to have any action against DOTD or Entity arising out of this Agreement.</w:t>
      </w:r>
      <w:r w:rsidR="007A7A58" w:rsidRPr="00C45870">
        <w:rPr>
          <w:color w:val="000000"/>
          <w:sz w:val="24"/>
          <w:szCs w:val="24"/>
        </w:rPr>
        <w:t xml:space="preserve"> </w:t>
      </w:r>
    </w:p>
    <w:p w14:paraId="5F966160" w14:textId="77777777" w:rsidR="00353316" w:rsidRPr="00031D46" w:rsidRDefault="00353316">
      <w:pPr>
        <w:jc w:val="both"/>
        <w:rPr>
          <w:color w:val="000000"/>
          <w:sz w:val="24"/>
          <w:szCs w:val="24"/>
        </w:rPr>
      </w:pPr>
    </w:p>
    <w:p w14:paraId="27228E79"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XII: COMPLIANCE WITH CIVIL RIGHTS</w:t>
      </w:r>
    </w:p>
    <w:p w14:paraId="73C06F54"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87BCC46" w14:textId="71B54317"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r w:rsidRPr="00031D46">
        <w:rPr>
          <w:snapToGrid w:val="0"/>
          <w:sz w:val="24"/>
          <w:szCs w:val="24"/>
        </w:rPr>
        <w:t xml:space="preserve">The parties agree to abide by the requirements of the following as applicable: Titles VI and VII of the Civil Rights Act of 1964, as amended; the Equal Opportunity Act of 1972, as amended; </w:t>
      </w:r>
      <w:r w:rsidR="007A7A58" w:rsidRPr="00031D46">
        <w:rPr>
          <w:snapToGrid w:val="0"/>
          <w:sz w:val="24"/>
          <w:szCs w:val="24"/>
        </w:rPr>
        <w:t>Federal</w:t>
      </w:r>
      <w:r w:rsidRPr="00031D46">
        <w:rPr>
          <w:snapToGrid w:val="0"/>
          <w:sz w:val="24"/>
          <w:szCs w:val="24"/>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0C6BDD" w:rsidRPr="00031D46">
        <w:rPr>
          <w:snapToGrid w:val="0"/>
          <w:sz w:val="24"/>
          <w:szCs w:val="24"/>
        </w:rPr>
        <w:t xml:space="preserve">; </w:t>
      </w:r>
      <w:r w:rsidRPr="00031D46">
        <w:rPr>
          <w:snapToGrid w:val="0"/>
          <w:sz w:val="24"/>
          <w:szCs w:val="24"/>
        </w:rPr>
        <w:t xml:space="preserve">and Title II of the Genetic Information Nondiscrimination Act of 2008. </w:t>
      </w:r>
    </w:p>
    <w:p w14:paraId="00585C7F" w14:textId="77777777"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p>
    <w:p w14:paraId="58E1170D" w14:textId="170C5F2F"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r w:rsidRPr="00031D46">
        <w:rPr>
          <w:snapToGrid w:val="0"/>
          <w:sz w:val="24"/>
          <w:szCs w:val="24"/>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4E3E404A" w14:textId="77777777" w:rsidR="00370DC2" w:rsidRPr="00031D46" w:rsidRDefault="00370DC2">
      <w:pPr>
        <w:widowControl w:val="0"/>
        <w:autoSpaceDE w:val="0"/>
        <w:autoSpaceDN w:val="0"/>
        <w:adjustRightInd w:val="0"/>
        <w:jc w:val="both"/>
        <w:rPr>
          <w:rFonts w:eastAsia="Calibri"/>
          <w:sz w:val="24"/>
          <w:szCs w:val="24"/>
        </w:rPr>
      </w:pPr>
    </w:p>
    <w:p w14:paraId="453534B1" w14:textId="77777777" w:rsidR="00370DC2" w:rsidRPr="00031D46" w:rsidRDefault="00370DC2">
      <w:pPr>
        <w:widowControl w:val="0"/>
        <w:autoSpaceDE w:val="0"/>
        <w:autoSpaceDN w:val="0"/>
        <w:adjustRightInd w:val="0"/>
        <w:jc w:val="both"/>
        <w:rPr>
          <w:rFonts w:eastAsia="Calibri"/>
          <w:sz w:val="24"/>
          <w:szCs w:val="24"/>
        </w:rPr>
      </w:pPr>
      <w:r w:rsidRPr="00031D46">
        <w:rPr>
          <w:rFonts w:eastAsia="Calibri"/>
          <w:sz w:val="24"/>
          <w:szCs w:val="24"/>
        </w:rPr>
        <w:t>Any act of discrimination committed by the Entity, or failure to comply with these statutory obligations when applicable shall be grounds for termination of this Agreement.</w:t>
      </w:r>
    </w:p>
    <w:p w14:paraId="25335407"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2B4F55" w14:textId="77777777" w:rsidR="009C6CF7"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XIII</w:t>
      </w:r>
      <w:r w:rsidR="00127370" w:rsidRPr="00031D46">
        <w:rPr>
          <w:b/>
          <w:sz w:val="24"/>
          <w:szCs w:val="24"/>
        </w:rPr>
        <w:t xml:space="preserve">: </w:t>
      </w:r>
      <w:r w:rsidRPr="00031D46">
        <w:rPr>
          <w:b/>
          <w:sz w:val="24"/>
          <w:szCs w:val="24"/>
        </w:rPr>
        <w:t>LEGAL COMPLIANCE</w:t>
      </w:r>
    </w:p>
    <w:p w14:paraId="418F51F6" w14:textId="77777777" w:rsidR="009C6CF7"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32481B4A" w14:textId="23DA8096" w:rsidR="00677D86"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parties shall comply with all </w:t>
      </w:r>
      <w:r w:rsidR="007A7A58" w:rsidRPr="00031D46">
        <w:rPr>
          <w:sz w:val="24"/>
          <w:szCs w:val="24"/>
        </w:rPr>
        <w:t>Federal</w:t>
      </w:r>
      <w:r w:rsidRPr="00031D46">
        <w:rPr>
          <w:sz w:val="24"/>
          <w:szCs w:val="24"/>
        </w:rPr>
        <w:t xml:space="preserve">, </w:t>
      </w:r>
      <w:r w:rsidR="007A7A58" w:rsidRPr="00031D46">
        <w:rPr>
          <w:sz w:val="24"/>
          <w:szCs w:val="24"/>
        </w:rPr>
        <w:t>State</w:t>
      </w:r>
      <w:r w:rsidRPr="00031D46">
        <w:rPr>
          <w:sz w:val="24"/>
          <w:szCs w:val="24"/>
        </w:rPr>
        <w:t>, and local laws</w:t>
      </w:r>
      <w:r w:rsidR="00977771" w:rsidRPr="00031D46">
        <w:rPr>
          <w:sz w:val="24"/>
          <w:szCs w:val="24"/>
        </w:rPr>
        <w:t>,</w:t>
      </w:r>
      <w:r w:rsidRPr="00031D46">
        <w:rPr>
          <w:sz w:val="24"/>
          <w:szCs w:val="24"/>
        </w:rPr>
        <w:t xml:space="preserve"> regulations,</w:t>
      </w:r>
      <w:r w:rsidR="00977771" w:rsidRPr="00031D46">
        <w:rPr>
          <w:sz w:val="24"/>
          <w:szCs w:val="24"/>
        </w:rPr>
        <w:t xml:space="preserve"> and ordinances,</w:t>
      </w:r>
      <w:r w:rsidRPr="00031D46">
        <w:rPr>
          <w:sz w:val="24"/>
          <w:szCs w:val="24"/>
        </w:rPr>
        <w:t xml:space="preserve"> including spe</w:t>
      </w:r>
      <w:r w:rsidR="00977771" w:rsidRPr="00031D46">
        <w:rPr>
          <w:sz w:val="24"/>
          <w:szCs w:val="24"/>
        </w:rPr>
        <w:t xml:space="preserve">cifically, but not limited to, the Louisiana Code of Ethics (La. R.S. 42:1101, </w:t>
      </w:r>
      <w:r w:rsidR="00977771" w:rsidRPr="00031D46">
        <w:rPr>
          <w:i/>
          <w:sz w:val="24"/>
          <w:szCs w:val="24"/>
        </w:rPr>
        <w:t>et seq.</w:t>
      </w:r>
      <w:r w:rsidR="00977771" w:rsidRPr="00031D46">
        <w:rPr>
          <w:sz w:val="24"/>
          <w:szCs w:val="24"/>
        </w:rPr>
        <w:t>), in carrying out the provisions of this Agreement.</w:t>
      </w:r>
    </w:p>
    <w:p w14:paraId="134BC652"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5D03E27F"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XIV: VENUE</w:t>
      </w:r>
    </w:p>
    <w:p w14:paraId="79151081"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827140F" w14:textId="2BF15880"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exclusive venue for any suit arising out of this Agreement shall be in the Nineteenth Judicial District Court for the Parish of East Baton Rouge, </w:t>
      </w:r>
      <w:r w:rsidR="007A7A58" w:rsidRPr="00031D46">
        <w:rPr>
          <w:sz w:val="24"/>
          <w:szCs w:val="24"/>
        </w:rPr>
        <w:t>State</w:t>
      </w:r>
      <w:r w:rsidRPr="00031D46">
        <w:rPr>
          <w:sz w:val="24"/>
          <w:szCs w:val="24"/>
        </w:rPr>
        <w:t xml:space="preserve"> of Louisiana.</w:t>
      </w:r>
    </w:p>
    <w:p w14:paraId="4E394C34" w14:textId="455DFA52"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158EA04" w14:textId="0A601E8D" w:rsidR="007A7A58" w:rsidRPr="00031D46" w:rsidRDefault="007A7A5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2480B05C" w14:textId="6B186CB7" w:rsidR="007A7A58" w:rsidRPr="00C45870" w:rsidRDefault="007A7A5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BBD5D6D" w14:textId="77777777" w:rsidR="009144F6" w:rsidRDefault="009144F6">
      <w:pPr>
        <w:rPr>
          <w:b/>
          <w:sz w:val="24"/>
          <w:szCs w:val="24"/>
        </w:rPr>
      </w:pPr>
      <w:r>
        <w:rPr>
          <w:b/>
          <w:sz w:val="24"/>
          <w:szCs w:val="24"/>
        </w:rPr>
        <w:br w:type="page"/>
      </w:r>
    </w:p>
    <w:p w14:paraId="1A346FD1" w14:textId="12BA9A47" w:rsidR="00353316" w:rsidRPr="009144F6" w:rsidRDefault="00423575" w:rsidP="009144F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9144F6">
        <w:rPr>
          <w:b/>
          <w:sz w:val="24"/>
          <w:szCs w:val="24"/>
        </w:rPr>
        <w:lastRenderedPageBreak/>
        <w:t>ARTICLE X</w:t>
      </w:r>
      <w:r w:rsidR="00353316" w:rsidRPr="009144F6">
        <w:rPr>
          <w:b/>
          <w:sz w:val="24"/>
          <w:szCs w:val="24"/>
        </w:rPr>
        <w:t>V</w:t>
      </w:r>
      <w:r w:rsidR="00127370" w:rsidRPr="009144F6">
        <w:rPr>
          <w:b/>
          <w:sz w:val="24"/>
          <w:szCs w:val="24"/>
        </w:rPr>
        <w:t xml:space="preserve">: </w:t>
      </w:r>
      <w:r w:rsidR="00353316" w:rsidRPr="009144F6">
        <w:rPr>
          <w:b/>
          <w:sz w:val="24"/>
          <w:szCs w:val="24"/>
        </w:rPr>
        <w:t>FISCAL FUNDING</w:t>
      </w:r>
    </w:p>
    <w:p w14:paraId="68B26DFB" w14:textId="77777777" w:rsidR="00353316" w:rsidRPr="00031D46" w:rsidRDefault="00353316">
      <w:pPr>
        <w:jc w:val="center"/>
        <w:rPr>
          <w:sz w:val="24"/>
          <w:szCs w:val="24"/>
        </w:rPr>
      </w:pPr>
    </w:p>
    <w:p w14:paraId="203213D9" w14:textId="5920A8C6" w:rsidR="00F36E59" w:rsidRPr="00031D46" w:rsidRDefault="00353316">
      <w:pPr>
        <w:jc w:val="both"/>
        <w:rPr>
          <w:sz w:val="24"/>
          <w:szCs w:val="24"/>
        </w:rPr>
      </w:pPr>
      <w:r w:rsidRPr="00031D46">
        <w:rPr>
          <w:sz w:val="24"/>
          <w:szCs w:val="24"/>
        </w:rPr>
        <w:t>The continuation of this Agreement is contingent upon the appropriation of funds to fulfill the requirements of the contract by the legislature. If the legislature fails to appropriate sufficient monies to provide for the continuation of the contract, or if such appropriation is reduced by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w:t>
      </w:r>
      <w:r w:rsidR="00F36E59" w:rsidRPr="00031D46">
        <w:rPr>
          <w:sz w:val="24"/>
          <w:szCs w:val="24"/>
        </w:rPr>
        <w:t>ich funds are not appropriated.</w:t>
      </w:r>
    </w:p>
    <w:p w14:paraId="3C302142" w14:textId="77777777" w:rsidR="006E7E80" w:rsidRPr="00031D46" w:rsidRDefault="006E7E80">
      <w:pPr>
        <w:jc w:val="center"/>
        <w:rPr>
          <w:b/>
          <w:bCs/>
          <w:color w:val="000000"/>
          <w:sz w:val="24"/>
          <w:szCs w:val="24"/>
        </w:rPr>
      </w:pPr>
    </w:p>
    <w:p w14:paraId="1D78A803" w14:textId="77777777" w:rsidR="00353316" w:rsidRPr="00031D46" w:rsidRDefault="00353316">
      <w:pPr>
        <w:jc w:val="center"/>
        <w:rPr>
          <w:b/>
          <w:snapToGrid w:val="0"/>
          <w:sz w:val="24"/>
          <w:szCs w:val="24"/>
        </w:rPr>
      </w:pPr>
      <w:r w:rsidRPr="00031D46">
        <w:rPr>
          <w:b/>
          <w:bCs/>
          <w:color w:val="000000"/>
          <w:sz w:val="24"/>
          <w:szCs w:val="24"/>
        </w:rPr>
        <w:t>ARTICLE XV</w:t>
      </w:r>
      <w:r w:rsidR="00423575" w:rsidRPr="00031D46">
        <w:rPr>
          <w:b/>
          <w:bCs/>
          <w:color w:val="000000"/>
          <w:sz w:val="24"/>
          <w:szCs w:val="24"/>
        </w:rPr>
        <w:t>I</w:t>
      </w:r>
      <w:r w:rsidR="00127370" w:rsidRPr="00031D46">
        <w:rPr>
          <w:b/>
          <w:bCs/>
          <w:color w:val="000000"/>
          <w:sz w:val="24"/>
          <w:szCs w:val="24"/>
        </w:rPr>
        <w:t xml:space="preserve">: </w:t>
      </w:r>
      <w:r w:rsidRPr="00031D46">
        <w:rPr>
          <w:b/>
          <w:snapToGrid w:val="0"/>
          <w:sz w:val="24"/>
          <w:szCs w:val="24"/>
        </w:rPr>
        <w:t>SEVERABILITY</w:t>
      </w:r>
    </w:p>
    <w:p w14:paraId="38D2360F" w14:textId="77777777" w:rsidR="00353316" w:rsidRPr="00031D46" w:rsidRDefault="00353316">
      <w:pPr>
        <w:jc w:val="center"/>
        <w:rPr>
          <w:b/>
          <w:snapToGrid w:val="0"/>
          <w:sz w:val="24"/>
          <w:szCs w:val="24"/>
        </w:rPr>
      </w:pPr>
    </w:p>
    <w:p w14:paraId="7370B56A" w14:textId="54F7AA8A" w:rsidR="00353316" w:rsidRDefault="00353316">
      <w:pPr>
        <w:jc w:val="both"/>
        <w:rPr>
          <w:snapToGrid w:val="0"/>
          <w:sz w:val="24"/>
          <w:szCs w:val="24"/>
        </w:rPr>
      </w:pPr>
      <w:r w:rsidRPr="00031D46">
        <w:rPr>
          <w:snapToGrid w:val="0"/>
          <w:sz w:val="24"/>
          <w:szCs w:val="24"/>
        </w:rPr>
        <w:t xml:space="preserve">If any term, covenant, condition, or provision of this Contract or </w:t>
      </w:r>
      <w:r w:rsidR="009144F6">
        <w:rPr>
          <w:snapToGrid w:val="0"/>
          <w:sz w:val="24"/>
          <w:szCs w:val="24"/>
        </w:rPr>
        <w:t xml:space="preserve">if </w:t>
      </w:r>
      <w:r w:rsidRPr="009144F6">
        <w:rPr>
          <w:snapToGrid w:val="0"/>
          <w:sz w:val="24"/>
          <w:szCs w:val="24"/>
        </w:rPr>
        <w:t>the application thereof to any person or circumstance shall, at any time or to any extent, be invalid or unenforceable, the remainder of this Contract or the application of such term, covenant, condition</w:t>
      </w:r>
      <w:r w:rsidR="009144F6">
        <w:rPr>
          <w:snapToGrid w:val="0"/>
          <w:sz w:val="24"/>
          <w:szCs w:val="24"/>
        </w:rPr>
        <w:t>,</w:t>
      </w:r>
      <w:r w:rsidRPr="009144F6">
        <w:rPr>
          <w:snapToGrid w:val="0"/>
          <w:sz w:val="24"/>
          <w:szCs w:val="24"/>
        </w:rPr>
        <w:t xml:space="preserve"> or provision to persons or circumstances other than those to which it is held invalid or unenforceable, shall not be affected thereby, and each term, covenant, condition, and provision of this Contract shall be valid and enforced to the fullest extent permitted by law.</w:t>
      </w:r>
    </w:p>
    <w:p w14:paraId="07E5F110" w14:textId="43FEA3B6" w:rsidR="009144F6" w:rsidRDefault="009144F6">
      <w:pPr>
        <w:jc w:val="both"/>
        <w:rPr>
          <w:snapToGrid w:val="0"/>
          <w:sz w:val="24"/>
          <w:szCs w:val="24"/>
        </w:rPr>
      </w:pPr>
    </w:p>
    <w:p w14:paraId="1ADB499F" w14:textId="57BD121D" w:rsidR="009144F6" w:rsidRDefault="009144F6">
      <w:pPr>
        <w:jc w:val="both"/>
        <w:rPr>
          <w:snapToGrid w:val="0"/>
          <w:sz w:val="24"/>
          <w:szCs w:val="24"/>
        </w:rPr>
      </w:pPr>
    </w:p>
    <w:p w14:paraId="0B6CCF7C" w14:textId="4A1FFCC8" w:rsidR="009144F6" w:rsidRDefault="009144F6">
      <w:pPr>
        <w:jc w:val="both"/>
        <w:rPr>
          <w:snapToGrid w:val="0"/>
          <w:sz w:val="24"/>
          <w:szCs w:val="24"/>
        </w:rPr>
      </w:pPr>
    </w:p>
    <w:p w14:paraId="483156C7" w14:textId="4B07822B" w:rsidR="009144F6" w:rsidRPr="009144F6" w:rsidRDefault="009144F6" w:rsidP="00C45870">
      <w:pPr>
        <w:jc w:val="center"/>
        <w:rPr>
          <w:color w:val="000000"/>
          <w:sz w:val="24"/>
          <w:szCs w:val="24"/>
        </w:rPr>
      </w:pPr>
      <w:r>
        <w:rPr>
          <w:snapToGrid w:val="0"/>
          <w:sz w:val="24"/>
          <w:szCs w:val="24"/>
        </w:rPr>
        <w:t>THE REMAINDER OF THIS PAGE IS INTENTIONALLY LEFT BLANK</w:t>
      </w:r>
    </w:p>
    <w:p w14:paraId="45EC86CA" w14:textId="77777777" w:rsidR="00353316" w:rsidRPr="009144F6" w:rsidRDefault="00353316" w:rsidP="009144F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1DFBC0C9" w14:textId="77777777" w:rsidR="002F5045" w:rsidRPr="00031D46" w:rsidRDefault="002F504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5E1FAAD8" w14:textId="77777777" w:rsidR="002030F9" w:rsidRPr="00031D46" w:rsidRDefault="002030F9">
      <w:pPr>
        <w:rPr>
          <w:color w:val="000000"/>
          <w:sz w:val="24"/>
          <w:szCs w:val="24"/>
        </w:rPr>
      </w:pPr>
      <w:r w:rsidRPr="00C45870">
        <w:rPr>
          <w:color w:val="000000"/>
          <w:sz w:val="24"/>
          <w:szCs w:val="24"/>
        </w:rPr>
        <w:br w:type="page"/>
      </w:r>
    </w:p>
    <w:p w14:paraId="7FEA19C6" w14:textId="77777777" w:rsidR="00A655A8" w:rsidRPr="00031D46" w:rsidRDefault="00A655A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r w:rsidRPr="00031D46">
        <w:rPr>
          <w:rFonts w:ascii="Times New Roman" w:hAnsi="Times New Roman"/>
          <w:b/>
          <w:color w:val="000000"/>
          <w:szCs w:val="24"/>
        </w:rPr>
        <w:lastRenderedPageBreak/>
        <w:t>IN WITNESS WHEREOF</w:t>
      </w:r>
      <w:r w:rsidRPr="00031D46">
        <w:rPr>
          <w:rFonts w:ascii="Times New Roman" w:hAnsi="Times New Roman"/>
          <w:color w:val="000000"/>
          <w:szCs w:val="24"/>
        </w:rPr>
        <w:t>, the parties hereto have caused these presents to be executed by their respective officers thereunto duly authorized as of the day and year first above written.</w:t>
      </w:r>
    </w:p>
    <w:p w14:paraId="52EBC40E" w14:textId="77777777" w:rsidR="00A655A8" w:rsidRPr="009144F6" w:rsidRDefault="00A655A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356"/>
        <w:gridCol w:w="630"/>
        <w:gridCol w:w="4497"/>
      </w:tblGrid>
      <w:tr w:rsidR="00156B89" w:rsidRPr="00031D46" w14:paraId="1BDB1941" w14:textId="77777777" w:rsidTr="00E26D3D">
        <w:tc>
          <w:tcPr>
            <w:tcW w:w="3978" w:type="dxa"/>
            <w:tcBorders>
              <w:top w:val="nil"/>
              <w:left w:val="nil"/>
              <w:bottom w:val="nil"/>
              <w:right w:val="nil"/>
            </w:tcBorders>
            <w:shd w:val="clear" w:color="auto" w:fill="auto"/>
          </w:tcPr>
          <w:p w14:paraId="39CD2221"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0DA32C0D"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nil"/>
              <w:right w:val="nil"/>
            </w:tcBorders>
            <w:shd w:val="clear" w:color="auto" w:fill="auto"/>
          </w:tcPr>
          <w:p w14:paraId="47DD9CF4" w14:textId="77777777" w:rsidR="00156B89" w:rsidRPr="00031D46" w:rsidRDefault="00895527">
            <w:pPr>
              <w:widowControl w:val="0"/>
              <w:tabs>
                <w:tab w:val="center" w:pos="6840"/>
              </w:tabs>
              <w:autoSpaceDE w:val="0"/>
              <w:autoSpaceDN w:val="0"/>
              <w:adjustRightInd w:val="0"/>
              <w:contextualSpacing/>
              <w:jc w:val="center"/>
              <w:rPr>
                <w:rFonts w:eastAsia="Calibri"/>
                <w:b/>
                <w:sz w:val="24"/>
                <w:szCs w:val="24"/>
              </w:rPr>
            </w:pPr>
            <w:r w:rsidRPr="00031D46">
              <w:rPr>
                <w:rFonts w:eastAsia="Calibri"/>
                <w:b/>
                <w:color w:val="FF0000"/>
                <w:sz w:val="24"/>
                <w:szCs w:val="24"/>
              </w:rPr>
              <w:t>ENTITY NAME</w:t>
            </w:r>
          </w:p>
        </w:tc>
      </w:tr>
      <w:tr w:rsidR="00156B89" w:rsidRPr="00031D46" w14:paraId="089CF8A7" w14:textId="77777777" w:rsidTr="007A7A58">
        <w:tc>
          <w:tcPr>
            <w:tcW w:w="3978" w:type="dxa"/>
            <w:tcBorders>
              <w:top w:val="nil"/>
              <w:left w:val="nil"/>
              <w:bottom w:val="nil"/>
              <w:right w:val="nil"/>
            </w:tcBorders>
            <w:shd w:val="clear" w:color="auto" w:fill="auto"/>
          </w:tcPr>
          <w:p w14:paraId="3F649992"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p w14:paraId="11645068"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506D5B81"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0E5C46C6"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p w14:paraId="3659D88A"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0513C46B" w14:textId="2E3EB2B0"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608" w:type="dxa"/>
            <w:tcBorders>
              <w:top w:val="nil"/>
              <w:left w:val="nil"/>
              <w:bottom w:val="single" w:sz="4" w:space="0" w:color="auto"/>
              <w:right w:val="nil"/>
            </w:tcBorders>
            <w:shd w:val="clear" w:color="auto" w:fill="auto"/>
          </w:tcPr>
          <w:p w14:paraId="6262EFF8"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0D9A102B" w14:textId="77777777" w:rsidTr="007A7A58">
        <w:tc>
          <w:tcPr>
            <w:tcW w:w="3978" w:type="dxa"/>
            <w:tcBorders>
              <w:top w:val="nil"/>
              <w:left w:val="nil"/>
              <w:bottom w:val="nil"/>
              <w:right w:val="nil"/>
            </w:tcBorders>
            <w:shd w:val="clear" w:color="auto" w:fill="auto"/>
          </w:tcPr>
          <w:p w14:paraId="08FBE64E"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42BEE453"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304A2184"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4608" w:type="dxa"/>
            <w:tcBorders>
              <w:left w:val="nil"/>
              <w:bottom w:val="nil"/>
              <w:right w:val="nil"/>
            </w:tcBorders>
            <w:shd w:val="clear" w:color="auto" w:fill="auto"/>
          </w:tcPr>
          <w:p w14:paraId="3FFF2193"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p w14:paraId="26F484DE" w14:textId="32960308" w:rsidR="007A7A58" w:rsidRPr="00031D46" w:rsidRDefault="007A7A58">
            <w:pPr>
              <w:widowControl w:val="0"/>
              <w:tabs>
                <w:tab w:val="center" w:pos="6840"/>
              </w:tabs>
              <w:autoSpaceDE w:val="0"/>
              <w:autoSpaceDN w:val="0"/>
              <w:adjustRightInd w:val="0"/>
              <w:contextualSpacing/>
              <w:jc w:val="center"/>
              <w:rPr>
                <w:rFonts w:eastAsia="Calibri"/>
                <w:sz w:val="24"/>
                <w:szCs w:val="24"/>
              </w:rPr>
            </w:pPr>
          </w:p>
        </w:tc>
      </w:tr>
      <w:tr w:rsidR="00156B89" w:rsidRPr="00031D46" w14:paraId="31339D50" w14:textId="77777777" w:rsidTr="00AB58EF">
        <w:tc>
          <w:tcPr>
            <w:tcW w:w="3978" w:type="dxa"/>
            <w:tcBorders>
              <w:top w:val="nil"/>
              <w:left w:val="nil"/>
              <w:bottom w:val="nil"/>
              <w:right w:val="nil"/>
            </w:tcBorders>
            <w:shd w:val="clear" w:color="auto" w:fill="auto"/>
          </w:tcPr>
          <w:p w14:paraId="6A6AFB17"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252F876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single" w:sz="4" w:space="0" w:color="auto"/>
              <w:right w:val="nil"/>
            </w:tcBorders>
            <w:shd w:val="clear" w:color="auto" w:fill="auto"/>
          </w:tcPr>
          <w:p w14:paraId="2B6A89C2" w14:textId="306E989F" w:rsidR="00156B89" w:rsidRPr="009144F6" w:rsidRDefault="007A7A58"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 xml:space="preserve"> </w:t>
            </w:r>
          </w:p>
        </w:tc>
      </w:tr>
      <w:tr w:rsidR="00156B89" w:rsidRPr="00031D46" w14:paraId="18BF0962" w14:textId="77777777" w:rsidTr="00E26D3D">
        <w:tc>
          <w:tcPr>
            <w:tcW w:w="3978" w:type="dxa"/>
            <w:tcBorders>
              <w:top w:val="nil"/>
              <w:left w:val="nil"/>
              <w:bottom w:val="nil"/>
              <w:right w:val="nil"/>
            </w:tcBorders>
            <w:shd w:val="clear" w:color="auto" w:fill="auto"/>
          </w:tcPr>
          <w:p w14:paraId="2426C4A1"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7E5221A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single" w:sz="4" w:space="0" w:color="auto"/>
              <w:left w:val="nil"/>
              <w:bottom w:val="nil"/>
              <w:right w:val="nil"/>
            </w:tcBorders>
            <w:shd w:val="clear" w:color="auto" w:fill="auto"/>
          </w:tcPr>
          <w:p w14:paraId="2FE2540B" w14:textId="77777777" w:rsidR="00156B89" w:rsidRPr="00031D46" w:rsidRDefault="00156B89"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Typed or Printed Name</w:t>
            </w:r>
          </w:p>
        </w:tc>
      </w:tr>
      <w:tr w:rsidR="00156B89" w:rsidRPr="00031D46" w14:paraId="5A4D6B16" w14:textId="77777777" w:rsidTr="00AB58EF">
        <w:tc>
          <w:tcPr>
            <w:tcW w:w="3978" w:type="dxa"/>
            <w:tcBorders>
              <w:top w:val="nil"/>
              <w:left w:val="nil"/>
              <w:bottom w:val="nil"/>
              <w:right w:val="nil"/>
            </w:tcBorders>
            <w:shd w:val="clear" w:color="auto" w:fill="auto"/>
          </w:tcPr>
          <w:p w14:paraId="73D7B0D7"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34A829C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3258ADDC"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4608" w:type="dxa"/>
            <w:tcBorders>
              <w:top w:val="nil"/>
              <w:left w:val="nil"/>
              <w:bottom w:val="nil"/>
              <w:right w:val="nil"/>
            </w:tcBorders>
            <w:shd w:val="clear" w:color="auto" w:fill="auto"/>
          </w:tcPr>
          <w:p w14:paraId="0F12AB97"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36FA1F81" w14:textId="77777777" w:rsidTr="00AB58EF">
        <w:tc>
          <w:tcPr>
            <w:tcW w:w="3978" w:type="dxa"/>
            <w:tcBorders>
              <w:top w:val="nil"/>
              <w:left w:val="nil"/>
              <w:bottom w:val="nil"/>
              <w:right w:val="nil"/>
            </w:tcBorders>
            <w:shd w:val="clear" w:color="auto" w:fill="auto"/>
          </w:tcPr>
          <w:p w14:paraId="671223C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3DF35BA4"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single" w:sz="4" w:space="0" w:color="auto"/>
              <w:right w:val="nil"/>
            </w:tcBorders>
            <w:shd w:val="clear" w:color="auto" w:fill="auto"/>
          </w:tcPr>
          <w:p w14:paraId="3C0F6DF5" w14:textId="77777777" w:rsidR="00156B89" w:rsidRPr="009144F6" w:rsidRDefault="00BB4907"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 xml:space="preserve"> </w:t>
            </w:r>
          </w:p>
        </w:tc>
      </w:tr>
      <w:tr w:rsidR="00156B89" w:rsidRPr="00031D46" w14:paraId="3B5F40E3" w14:textId="77777777" w:rsidTr="00AB58EF">
        <w:tc>
          <w:tcPr>
            <w:tcW w:w="3978" w:type="dxa"/>
            <w:tcBorders>
              <w:top w:val="nil"/>
              <w:left w:val="nil"/>
              <w:bottom w:val="nil"/>
              <w:right w:val="nil"/>
            </w:tcBorders>
            <w:shd w:val="clear" w:color="auto" w:fill="auto"/>
          </w:tcPr>
          <w:p w14:paraId="349766F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2F56CA8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single" w:sz="4" w:space="0" w:color="auto"/>
              <w:left w:val="nil"/>
              <w:bottom w:val="nil"/>
              <w:right w:val="nil"/>
            </w:tcBorders>
            <w:shd w:val="clear" w:color="auto" w:fill="auto"/>
          </w:tcPr>
          <w:p w14:paraId="2FA590D7" w14:textId="77777777" w:rsidR="00156B89" w:rsidRPr="009144F6" w:rsidRDefault="00156B89"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Title</w:t>
            </w:r>
          </w:p>
          <w:p w14:paraId="7DB2471E"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bl>
    <w:p w14:paraId="50490906" w14:textId="77777777" w:rsidR="00156B89"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1CEC0CBD" w14:textId="77777777" w:rsidR="00156B89" w:rsidRPr="00031D46" w:rsidRDefault="00156B89"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Taxpayer Identification Number</w:t>
      </w:r>
    </w:p>
    <w:p w14:paraId="26B1752B"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00E8C98B" w14:textId="77777777" w:rsidR="00BB4907"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7D888194" w14:textId="77777777" w:rsidR="00C1140A" w:rsidRPr="00031D46" w:rsidRDefault="00C1140A"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Unique Entity ID Number (SAM)</w:t>
      </w:r>
    </w:p>
    <w:p w14:paraId="78E011C9"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47173D89" w14:textId="77777777" w:rsidR="00BB4907"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61A091CD" w14:textId="77777777" w:rsidR="00BB4907" w:rsidRPr="00031D46" w:rsidRDefault="001B2A72"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Assistance Listing</w:t>
      </w:r>
      <w:r w:rsidR="00230BD0" w:rsidRPr="00031D46">
        <w:rPr>
          <w:color w:val="000000"/>
          <w:sz w:val="24"/>
          <w:szCs w:val="24"/>
        </w:rPr>
        <w:t xml:space="preserve"> </w:t>
      </w:r>
      <w:r w:rsidR="00BB4907" w:rsidRPr="00031D46">
        <w:rPr>
          <w:color w:val="000000"/>
          <w:sz w:val="24"/>
          <w:szCs w:val="24"/>
        </w:rPr>
        <w:t>Number</w:t>
      </w:r>
      <w:r w:rsidR="00230BD0" w:rsidRPr="00031D46">
        <w:rPr>
          <w:color w:val="000000"/>
          <w:sz w:val="24"/>
          <w:szCs w:val="24"/>
        </w:rPr>
        <w:t xml:space="preserve"> (ALN)</w:t>
      </w:r>
    </w:p>
    <w:p w14:paraId="680647ED"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540242DC"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75CBE41C" w14:textId="77777777" w:rsidR="00A655A8" w:rsidRPr="00C45870" w:rsidRDefault="00A655A8" w:rsidP="00031D4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p>
    <w:p w14:paraId="29FAFF7C" w14:textId="7B667227" w:rsidR="00156B89" w:rsidRPr="00031D46" w:rsidRDefault="007A7A58">
      <w:pPr>
        <w:widowControl w:val="0"/>
        <w:tabs>
          <w:tab w:val="center" w:pos="6840"/>
        </w:tabs>
        <w:autoSpaceDE w:val="0"/>
        <w:autoSpaceDN w:val="0"/>
        <w:adjustRightInd w:val="0"/>
        <w:ind w:left="3888"/>
        <w:contextualSpacing/>
        <w:jc w:val="center"/>
        <w:rPr>
          <w:b/>
          <w:sz w:val="24"/>
          <w:szCs w:val="24"/>
        </w:rPr>
      </w:pPr>
      <w:r w:rsidRPr="00031D46">
        <w:rPr>
          <w:b/>
          <w:sz w:val="24"/>
          <w:szCs w:val="24"/>
        </w:rPr>
        <w:t>STATE</w:t>
      </w:r>
      <w:r w:rsidR="00156B89" w:rsidRPr="00031D46">
        <w:rPr>
          <w:b/>
          <w:sz w:val="24"/>
          <w:szCs w:val="24"/>
        </w:rPr>
        <w:t xml:space="preserve"> OF LOUISIANA</w:t>
      </w:r>
    </w:p>
    <w:p w14:paraId="1D27EE86" w14:textId="5EE55AB5" w:rsidR="00156B89" w:rsidRPr="00031D46" w:rsidRDefault="00156B89">
      <w:pPr>
        <w:widowControl w:val="0"/>
        <w:tabs>
          <w:tab w:val="center" w:pos="6840"/>
        </w:tabs>
        <w:autoSpaceDE w:val="0"/>
        <w:autoSpaceDN w:val="0"/>
        <w:adjustRightInd w:val="0"/>
        <w:ind w:left="3888"/>
        <w:contextualSpacing/>
        <w:jc w:val="center"/>
        <w:rPr>
          <w:b/>
          <w:sz w:val="24"/>
          <w:szCs w:val="24"/>
        </w:rPr>
      </w:pPr>
      <w:r w:rsidRPr="00031D46">
        <w:rPr>
          <w:b/>
          <w:sz w:val="24"/>
          <w:szCs w:val="24"/>
        </w:rPr>
        <w:t>DEPARTMENT OF TRANSPORTATION</w:t>
      </w:r>
    </w:p>
    <w:p w14:paraId="1FF6402E" w14:textId="03899BAE" w:rsidR="00156B89" w:rsidRPr="00031D46" w:rsidRDefault="00156B89">
      <w:pPr>
        <w:widowControl w:val="0"/>
        <w:tabs>
          <w:tab w:val="center" w:pos="6840"/>
        </w:tabs>
        <w:autoSpaceDE w:val="0"/>
        <w:autoSpaceDN w:val="0"/>
        <w:adjustRightInd w:val="0"/>
        <w:ind w:left="3888"/>
        <w:contextualSpacing/>
        <w:jc w:val="center"/>
        <w:rPr>
          <w:b/>
          <w:sz w:val="24"/>
          <w:szCs w:val="24"/>
        </w:rPr>
      </w:pPr>
      <w:r w:rsidRPr="00031D46">
        <w:rPr>
          <w:b/>
          <w:sz w:val="24"/>
          <w:szCs w:val="24"/>
        </w:rPr>
        <w:t>AND DEVELOPMENT</w:t>
      </w:r>
    </w:p>
    <w:p w14:paraId="4508F2B6" w14:textId="77777777" w:rsidR="00156B89" w:rsidRPr="00031D46" w:rsidRDefault="00156B89">
      <w:pPr>
        <w:widowControl w:val="0"/>
        <w:tabs>
          <w:tab w:val="center" w:pos="6840"/>
        </w:tabs>
        <w:autoSpaceDE w:val="0"/>
        <w:autoSpaceDN w:val="0"/>
        <w:adjustRightInd w:val="0"/>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56"/>
        <w:gridCol w:w="630"/>
        <w:gridCol w:w="4512"/>
      </w:tblGrid>
      <w:tr w:rsidR="00156B89" w:rsidRPr="00031D46" w14:paraId="06CA569F" w14:textId="77777777" w:rsidTr="007A7A58">
        <w:tc>
          <w:tcPr>
            <w:tcW w:w="3862" w:type="dxa"/>
            <w:tcBorders>
              <w:top w:val="nil"/>
              <w:left w:val="nil"/>
              <w:bottom w:val="nil"/>
              <w:right w:val="nil"/>
            </w:tcBorders>
            <w:shd w:val="clear" w:color="auto" w:fill="auto"/>
          </w:tcPr>
          <w:p w14:paraId="03540D55"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4A9027DB"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0EC9AA71"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1755DC52" w14:textId="4BAB8993"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single" w:sz="4" w:space="0" w:color="auto"/>
              <w:right w:val="nil"/>
            </w:tcBorders>
            <w:shd w:val="clear" w:color="auto" w:fill="auto"/>
          </w:tcPr>
          <w:p w14:paraId="53F20583"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0DDD0A32" w14:textId="77777777" w:rsidTr="007A7A58">
        <w:tc>
          <w:tcPr>
            <w:tcW w:w="3862" w:type="dxa"/>
            <w:tcBorders>
              <w:top w:val="nil"/>
              <w:left w:val="nil"/>
              <w:bottom w:val="nil"/>
              <w:right w:val="nil"/>
            </w:tcBorders>
            <w:shd w:val="clear" w:color="auto" w:fill="auto"/>
          </w:tcPr>
          <w:p w14:paraId="1B69D80C"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4692065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6B0B4553"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left w:val="nil"/>
              <w:bottom w:val="nil"/>
              <w:right w:val="nil"/>
            </w:tcBorders>
            <w:shd w:val="clear" w:color="auto" w:fill="auto"/>
          </w:tcPr>
          <w:p w14:paraId="2A6F60B0"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r w:rsidRPr="00031D46">
              <w:rPr>
                <w:rFonts w:eastAsia="Calibri"/>
                <w:sz w:val="24"/>
                <w:szCs w:val="24"/>
              </w:rPr>
              <w:t>Secretary</w:t>
            </w:r>
          </w:p>
        </w:tc>
      </w:tr>
      <w:tr w:rsidR="00156B89" w:rsidRPr="00031D46" w14:paraId="396FE375" w14:textId="77777777" w:rsidTr="00AB58EF">
        <w:tc>
          <w:tcPr>
            <w:tcW w:w="3862" w:type="dxa"/>
            <w:tcBorders>
              <w:top w:val="nil"/>
              <w:left w:val="nil"/>
              <w:bottom w:val="nil"/>
              <w:right w:val="nil"/>
            </w:tcBorders>
            <w:shd w:val="clear" w:color="auto" w:fill="auto"/>
          </w:tcPr>
          <w:p w14:paraId="73DCD3D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79B8ABDC"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3CA60A63"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nil"/>
              <w:right w:val="nil"/>
            </w:tcBorders>
            <w:shd w:val="clear" w:color="auto" w:fill="auto"/>
          </w:tcPr>
          <w:p w14:paraId="48E94E5B"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r>
      <w:tr w:rsidR="00156B89" w:rsidRPr="00031D46" w14:paraId="1B13F306" w14:textId="77777777" w:rsidTr="00E26D3D">
        <w:tc>
          <w:tcPr>
            <w:tcW w:w="3862" w:type="dxa"/>
            <w:tcBorders>
              <w:top w:val="nil"/>
              <w:left w:val="nil"/>
              <w:bottom w:val="nil"/>
              <w:right w:val="nil"/>
            </w:tcBorders>
            <w:shd w:val="clear" w:color="auto" w:fill="auto"/>
          </w:tcPr>
          <w:p w14:paraId="1475D6A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7B85B4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142" w:type="dxa"/>
            <w:gridSpan w:val="2"/>
            <w:tcBorders>
              <w:top w:val="nil"/>
              <w:left w:val="nil"/>
              <w:bottom w:val="nil"/>
              <w:right w:val="nil"/>
            </w:tcBorders>
            <w:shd w:val="clear" w:color="auto" w:fill="auto"/>
          </w:tcPr>
          <w:p w14:paraId="469346E7"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RECOMMENDED FOR APPROVAL:</w:t>
            </w:r>
          </w:p>
        </w:tc>
      </w:tr>
      <w:tr w:rsidR="00156B89" w:rsidRPr="00031D46" w14:paraId="0612640D" w14:textId="77777777" w:rsidTr="007A7A58">
        <w:tc>
          <w:tcPr>
            <w:tcW w:w="3862" w:type="dxa"/>
            <w:tcBorders>
              <w:top w:val="nil"/>
              <w:left w:val="nil"/>
              <w:bottom w:val="nil"/>
              <w:right w:val="nil"/>
            </w:tcBorders>
            <w:shd w:val="clear" w:color="auto" w:fill="auto"/>
          </w:tcPr>
          <w:p w14:paraId="675EDE41"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3D8162D8"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27B9BC48"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nil"/>
              <w:right w:val="nil"/>
            </w:tcBorders>
            <w:shd w:val="clear" w:color="auto" w:fill="auto"/>
          </w:tcPr>
          <w:p w14:paraId="1B78D865"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r>
      <w:tr w:rsidR="00156B89" w:rsidRPr="00031D46" w14:paraId="0E943792" w14:textId="77777777" w:rsidTr="007A7A58">
        <w:tc>
          <w:tcPr>
            <w:tcW w:w="3862" w:type="dxa"/>
            <w:tcBorders>
              <w:top w:val="nil"/>
              <w:left w:val="nil"/>
              <w:bottom w:val="nil"/>
              <w:right w:val="nil"/>
            </w:tcBorders>
            <w:shd w:val="clear" w:color="auto" w:fill="auto"/>
          </w:tcPr>
          <w:p w14:paraId="0A94F38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F4F73B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6237AE27"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7616D5A5" w14:textId="62EE120F"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single" w:sz="4" w:space="0" w:color="auto"/>
              <w:right w:val="nil"/>
            </w:tcBorders>
            <w:shd w:val="clear" w:color="auto" w:fill="auto"/>
          </w:tcPr>
          <w:p w14:paraId="650F148C"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11757D27" w14:textId="77777777" w:rsidTr="007A7A58">
        <w:tc>
          <w:tcPr>
            <w:tcW w:w="3862" w:type="dxa"/>
            <w:tcBorders>
              <w:top w:val="nil"/>
              <w:left w:val="nil"/>
              <w:bottom w:val="nil"/>
              <w:right w:val="nil"/>
            </w:tcBorders>
            <w:shd w:val="clear" w:color="auto" w:fill="auto"/>
          </w:tcPr>
          <w:p w14:paraId="6724A76A"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4378360"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60B7A2A2"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single" w:sz="4" w:space="0" w:color="auto"/>
              <w:left w:val="nil"/>
              <w:bottom w:val="nil"/>
              <w:right w:val="nil"/>
            </w:tcBorders>
            <w:shd w:val="clear" w:color="auto" w:fill="auto"/>
          </w:tcPr>
          <w:p w14:paraId="7FE719DB"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r w:rsidRPr="00031D46">
              <w:rPr>
                <w:rFonts w:eastAsia="Calibri"/>
                <w:sz w:val="24"/>
                <w:szCs w:val="24"/>
              </w:rPr>
              <w:t>Division Head</w:t>
            </w:r>
          </w:p>
          <w:p w14:paraId="5FD7F42C"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p w14:paraId="7ABF2182"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bl>
    <w:p w14:paraId="634EFDA2" w14:textId="77777777" w:rsidR="00670757" w:rsidRPr="00031D46" w:rsidRDefault="00670757" w:rsidP="00031D4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u w:val="single"/>
        </w:rPr>
      </w:pPr>
    </w:p>
    <w:sectPr w:rsidR="00670757" w:rsidRPr="00031D46" w:rsidSect="002030F9">
      <w:headerReference w:type="default" r:id="rId8"/>
      <w:headerReference w:type="first" r:id="rId9"/>
      <w:footerReference w:type="first" r:id="rId10"/>
      <w:pgSz w:w="12240" w:h="15840"/>
      <w:pgMar w:top="1440" w:right="1440" w:bottom="1440" w:left="1440" w:header="72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63B7" w14:textId="77777777" w:rsidR="00F23CA1" w:rsidRDefault="00F23CA1" w:rsidP="008138CF">
      <w:r>
        <w:separator/>
      </w:r>
    </w:p>
  </w:endnote>
  <w:endnote w:type="continuationSeparator" w:id="0">
    <w:p w14:paraId="2C89A8FD" w14:textId="77777777" w:rsidR="00F23CA1" w:rsidRDefault="00F23CA1" w:rsidP="0081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39D5" w14:textId="3C565E94" w:rsidR="0064292E" w:rsidRDefault="0064292E" w:rsidP="0064292E">
    <w:pPr>
      <w:pStyle w:val="Footer"/>
      <w:jc w:val="right"/>
    </w:pPr>
    <w:r>
      <w:t xml:space="preserve">Revised </w:t>
    </w:r>
    <w:r w:rsidR="006F11BB">
      <w:t>8/</w:t>
    </w:r>
    <w:r w:rsidR="007A7A58">
      <w:t>1</w:t>
    </w:r>
    <w:r w:rsidR="00031D46">
      <w:t>9</w:t>
    </w:r>
    <w:r w:rsidR="006F11BB">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60AE" w14:textId="77777777" w:rsidR="00F23CA1" w:rsidRDefault="00F23CA1" w:rsidP="008138CF">
      <w:r>
        <w:separator/>
      </w:r>
    </w:p>
  </w:footnote>
  <w:footnote w:type="continuationSeparator" w:id="0">
    <w:p w14:paraId="4CC20F0B" w14:textId="77777777" w:rsidR="00F23CA1" w:rsidRDefault="00F23CA1" w:rsidP="0081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CC31" w14:textId="77777777" w:rsidR="00CD09B0" w:rsidRPr="002D392B" w:rsidRDefault="006B1AD8" w:rsidP="008138CF">
    <w:pPr>
      <w:pStyle w:val="Header"/>
    </w:pPr>
    <w:r>
      <w:t>Lighting</w:t>
    </w:r>
    <w:r w:rsidR="00CD09B0" w:rsidRPr="002D392B">
      <w:t xml:space="preserve"> Agreement</w:t>
    </w:r>
  </w:p>
  <w:p w14:paraId="454C5FD9" w14:textId="77777777" w:rsidR="00156B89" w:rsidRPr="00D16603" w:rsidRDefault="00156B89" w:rsidP="00156B89">
    <w:pPr>
      <w:pStyle w:val="Header"/>
      <w:rPr>
        <w:color w:val="FF0000"/>
      </w:rPr>
    </w:pPr>
    <w:r w:rsidRPr="00156B89">
      <w:t xml:space="preserve">S.P. No. </w:t>
    </w:r>
    <w:r w:rsidRPr="00D16603">
      <w:rPr>
        <w:color w:val="FF0000"/>
      </w:rPr>
      <w:t>H.</w:t>
    </w:r>
    <w:r w:rsidR="00895527">
      <w:rPr>
        <w:color w:val="FF0000"/>
      </w:rPr>
      <w:t>xxxxxx</w:t>
    </w:r>
  </w:p>
  <w:p w14:paraId="1E05DEFA" w14:textId="77777777" w:rsidR="00156B89" w:rsidRPr="00D16603" w:rsidRDefault="00156B89" w:rsidP="00156B89">
    <w:pPr>
      <w:pStyle w:val="Header"/>
      <w:rPr>
        <w:color w:val="FF0000"/>
      </w:rPr>
    </w:pPr>
    <w:r w:rsidRPr="00156B89">
      <w:t xml:space="preserve">F.A.P. No. </w:t>
    </w:r>
    <w:r w:rsidRPr="00D16603">
      <w:rPr>
        <w:color w:val="FF0000"/>
      </w:rPr>
      <w:t>H</w:t>
    </w:r>
    <w:r w:rsidR="00895527">
      <w:rPr>
        <w:color w:val="FF0000"/>
      </w:rPr>
      <w:t>xxxxxx</w:t>
    </w:r>
  </w:p>
  <w:p w14:paraId="6247D9CF" w14:textId="77777777" w:rsidR="00156B89" w:rsidRPr="00D16603" w:rsidRDefault="00895527" w:rsidP="00156B89">
    <w:pPr>
      <w:pStyle w:val="Header"/>
      <w:rPr>
        <w:color w:val="FF0000"/>
      </w:rPr>
    </w:pPr>
    <w:r>
      <w:rPr>
        <w:color w:val="FF0000"/>
      </w:rPr>
      <w:t>Name of Project</w:t>
    </w:r>
  </w:p>
  <w:p w14:paraId="797BD4DB" w14:textId="77777777" w:rsidR="00156B89" w:rsidRPr="00D16603" w:rsidRDefault="00895527" w:rsidP="00156B89">
    <w:pPr>
      <w:pStyle w:val="Header"/>
      <w:rPr>
        <w:color w:val="FF0000"/>
      </w:rPr>
    </w:pPr>
    <w:r>
      <w:rPr>
        <w:color w:val="FF0000"/>
      </w:rPr>
      <w:t>Name of</w:t>
    </w:r>
    <w:r w:rsidR="00156B89" w:rsidRPr="00D16603">
      <w:rPr>
        <w:color w:val="FF0000"/>
      </w:rPr>
      <w:t xml:space="preserve"> Parish</w:t>
    </w:r>
  </w:p>
  <w:p w14:paraId="1EA1BCAA" w14:textId="2627A8EB" w:rsidR="00156B89" w:rsidRPr="00156B89" w:rsidRDefault="00156B89" w:rsidP="00156B89">
    <w:pPr>
      <w:pStyle w:val="Header"/>
    </w:pPr>
    <w:r w:rsidRPr="00156B89">
      <w:t xml:space="preserve">Page </w:t>
    </w:r>
    <w:r w:rsidRPr="00156B89">
      <w:fldChar w:fldCharType="begin"/>
    </w:r>
    <w:r w:rsidRPr="00156B89">
      <w:instrText xml:space="preserve"> PAGE </w:instrText>
    </w:r>
    <w:r w:rsidRPr="00156B89">
      <w:fldChar w:fldCharType="separate"/>
    </w:r>
    <w:r w:rsidR="00083F53">
      <w:rPr>
        <w:noProof/>
      </w:rPr>
      <w:t>7</w:t>
    </w:r>
    <w:r w:rsidRPr="00156B89">
      <w:fldChar w:fldCharType="end"/>
    </w:r>
    <w:r w:rsidRPr="00156B89">
      <w:t xml:space="preserve"> of </w:t>
    </w:r>
    <w:r w:rsidR="00486AA3">
      <w:rPr>
        <w:noProof/>
      </w:rPr>
      <w:fldChar w:fldCharType="begin"/>
    </w:r>
    <w:r w:rsidR="00486AA3">
      <w:rPr>
        <w:noProof/>
      </w:rPr>
      <w:instrText xml:space="preserve"> NUMPAGES  </w:instrText>
    </w:r>
    <w:r w:rsidR="00486AA3">
      <w:rPr>
        <w:noProof/>
      </w:rPr>
      <w:fldChar w:fldCharType="separate"/>
    </w:r>
    <w:r w:rsidR="00083F53">
      <w:rPr>
        <w:noProof/>
      </w:rPr>
      <w:t>7</w:t>
    </w:r>
    <w:r w:rsidR="00486AA3">
      <w:rPr>
        <w:noProof/>
      </w:rPr>
      <w:fldChar w:fldCharType="end"/>
    </w:r>
  </w:p>
  <w:p w14:paraId="3DCF76D6" w14:textId="77777777" w:rsidR="00CD09B0" w:rsidRDefault="00CD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7A09" w14:textId="77777777" w:rsidR="00166C6C" w:rsidRPr="002E1106" w:rsidRDefault="00166C6C" w:rsidP="00166C6C">
    <w:pPr>
      <w:pStyle w:val="Header"/>
      <w:tabs>
        <w:tab w:val="clear" w:pos="4680"/>
        <w:tab w:val="clear" w:pos="9360"/>
        <w:tab w:val="left" w:pos="720"/>
      </w:tabs>
    </w:pP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BAA8CE0"/>
    <w:lvl w:ilvl="0">
      <w:start w:val="1"/>
      <w:numFmt w:val="decimal"/>
      <w:pStyle w:val="Quick1"/>
      <w:lvlText w:val="           %1."/>
      <w:lvlJc w:val="left"/>
      <w:pPr>
        <w:tabs>
          <w:tab w:val="num" w:pos="720"/>
        </w:tabs>
        <w:ind w:left="0" w:firstLine="0"/>
      </w:pPr>
      <w:rPr>
        <w:rFonts w:ascii="Times New Roman" w:hAnsi="Times New Roman" w:cs="Times New Roman"/>
        <w:color w:val="000000"/>
        <w:sz w:val="24"/>
        <w:szCs w:val="24"/>
      </w:rPr>
    </w:lvl>
  </w:abstractNum>
  <w:abstractNum w:abstractNumId="1" w15:restartNumberingAfterBreak="0">
    <w:nsid w:val="074469F5"/>
    <w:multiLevelType w:val="hybridMultilevel"/>
    <w:tmpl w:val="FA5A183A"/>
    <w:lvl w:ilvl="0" w:tplc="F64C807E">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472502"/>
    <w:multiLevelType w:val="hybridMultilevel"/>
    <w:tmpl w:val="DF068852"/>
    <w:lvl w:ilvl="0" w:tplc="2C786286">
      <w:start w:val="1"/>
      <w:numFmt w:val="decimal"/>
      <w:lvlText w:val="%1."/>
      <w:lvlJc w:val="left"/>
      <w:pPr>
        <w:tabs>
          <w:tab w:val="num" w:pos="900"/>
        </w:tabs>
        <w:ind w:left="90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 w15:restartNumberingAfterBreak="0">
    <w:nsid w:val="4E4204B8"/>
    <w:multiLevelType w:val="hybridMultilevel"/>
    <w:tmpl w:val="D5A24B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Quick1"/>
        <w:lvlText w:val="           %1."/>
        <w:lvlJc w:val="left"/>
        <w:pPr>
          <w:ind w:left="0" w:firstLine="0"/>
        </w:pPr>
        <w:rPr>
          <w:rFonts w:ascii="Times New Roman" w:hAnsi="Times New Roman" w:cs="Times New Roman"/>
          <w:b w:val="0"/>
          <w:color w:val="000000"/>
          <w:sz w:val="24"/>
          <w:szCs w:val="24"/>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9"/>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2938"/>
    <w:rsid w:val="00017010"/>
    <w:rsid w:val="000221C2"/>
    <w:rsid w:val="00027ED9"/>
    <w:rsid w:val="00031D46"/>
    <w:rsid w:val="000377A2"/>
    <w:rsid w:val="00037BAA"/>
    <w:rsid w:val="00083F53"/>
    <w:rsid w:val="00095CBB"/>
    <w:rsid w:val="00096080"/>
    <w:rsid w:val="000A2FC1"/>
    <w:rsid w:val="000B13C8"/>
    <w:rsid w:val="000B3C22"/>
    <w:rsid w:val="000B55E9"/>
    <w:rsid w:val="000C6BDD"/>
    <w:rsid w:val="000E3DFF"/>
    <w:rsid w:val="001052BB"/>
    <w:rsid w:val="00122473"/>
    <w:rsid w:val="001246A9"/>
    <w:rsid w:val="00127370"/>
    <w:rsid w:val="00130E8B"/>
    <w:rsid w:val="0013517D"/>
    <w:rsid w:val="0015273C"/>
    <w:rsid w:val="00154742"/>
    <w:rsid w:val="00156B89"/>
    <w:rsid w:val="00160A75"/>
    <w:rsid w:val="001643C6"/>
    <w:rsid w:val="00166C6C"/>
    <w:rsid w:val="00175985"/>
    <w:rsid w:val="001867F4"/>
    <w:rsid w:val="001A0E24"/>
    <w:rsid w:val="001A1C7F"/>
    <w:rsid w:val="001B2A72"/>
    <w:rsid w:val="0020218E"/>
    <w:rsid w:val="002030F9"/>
    <w:rsid w:val="00203F69"/>
    <w:rsid w:val="0022346E"/>
    <w:rsid w:val="00230BD0"/>
    <w:rsid w:val="002375B8"/>
    <w:rsid w:val="00254836"/>
    <w:rsid w:val="00277236"/>
    <w:rsid w:val="00287D49"/>
    <w:rsid w:val="002926AC"/>
    <w:rsid w:val="002A4E02"/>
    <w:rsid w:val="002A7D38"/>
    <w:rsid w:val="002C69A5"/>
    <w:rsid w:val="002E1106"/>
    <w:rsid w:val="002F5045"/>
    <w:rsid w:val="0032313F"/>
    <w:rsid w:val="00345819"/>
    <w:rsid w:val="00353316"/>
    <w:rsid w:val="00365DB8"/>
    <w:rsid w:val="00370D02"/>
    <w:rsid w:val="00370DC2"/>
    <w:rsid w:val="00381B6F"/>
    <w:rsid w:val="00386A18"/>
    <w:rsid w:val="00391B67"/>
    <w:rsid w:val="003C7959"/>
    <w:rsid w:val="003D54B6"/>
    <w:rsid w:val="003E2CCE"/>
    <w:rsid w:val="003E7973"/>
    <w:rsid w:val="003F793C"/>
    <w:rsid w:val="00423575"/>
    <w:rsid w:val="00444F5B"/>
    <w:rsid w:val="00454DB2"/>
    <w:rsid w:val="0047308A"/>
    <w:rsid w:val="00486AA3"/>
    <w:rsid w:val="004919B5"/>
    <w:rsid w:val="00496BC9"/>
    <w:rsid w:val="004A7FDD"/>
    <w:rsid w:val="004B08AD"/>
    <w:rsid w:val="004B1541"/>
    <w:rsid w:val="004B336C"/>
    <w:rsid w:val="004F6476"/>
    <w:rsid w:val="00501498"/>
    <w:rsid w:val="00511E1D"/>
    <w:rsid w:val="005305A4"/>
    <w:rsid w:val="00567B0B"/>
    <w:rsid w:val="00567CD6"/>
    <w:rsid w:val="005900D1"/>
    <w:rsid w:val="00590C4B"/>
    <w:rsid w:val="0059798B"/>
    <w:rsid w:val="005F1D61"/>
    <w:rsid w:val="005F4B26"/>
    <w:rsid w:val="006023EB"/>
    <w:rsid w:val="00612B92"/>
    <w:rsid w:val="0061649D"/>
    <w:rsid w:val="00631BD8"/>
    <w:rsid w:val="006339DE"/>
    <w:rsid w:val="00636C67"/>
    <w:rsid w:val="0064292E"/>
    <w:rsid w:val="00652C23"/>
    <w:rsid w:val="006637CB"/>
    <w:rsid w:val="00670757"/>
    <w:rsid w:val="00677D86"/>
    <w:rsid w:val="00677D8E"/>
    <w:rsid w:val="0069592A"/>
    <w:rsid w:val="006B1AD8"/>
    <w:rsid w:val="006B36A0"/>
    <w:rsid w:val="006C33E7"/>
    <w:rsid w:val="006D7F9C"/>
    <w:rsid w:val="006E6864"/>
    <w:rsid w:val="006E7E80"/>
    <w:rsid w:val="006F11BB"/>
    <w:rsid w:val="006F59E8"/>
    <w:rsid w:val="007176D8"/>
    <w:rsid w:val="00735748"/>
    <w:rsid w:val="007749FE"/>
    <w:rsid w:val="00774A17"/>
    <w:rsid w:val="00783D21"/>
    <w:rsid w:val="0079505A"/>
    <w:rsid w:val="007A678A"/>
    <w:rsid w:val="007A7A58"/>
    <w:rsid w:val="007E2CF6"/>
    <w:rsid w:val="007E4A82"/>
    <w:rsid w:val="00800DCB"/>
    <w:rsid w:val="00807277"/>
    <w:rsid w:val="008138CF"/>
    <w:rsid w:val="008148C1"/>
    <w:rsid w:val="00816708"/>
    <w:rsid w:val="00840D72"/>
    <w:rsid w:val="008831B1"/>
    <w:rsid w:val="00895527"/>
    <w:rsid w:val="008A2470"/>
    <w:rsid w:val="008A2D58"/>
    <w:rsid w:val="008B0DCC"/>
    <w:rsid w:val="008B5471"/>
    <w:rsid w:val="008C4A1F"/>
    <w:rsid w:val="008E3C61"/>
    <w:rsid w:val="008E4628"/>
    <w:rsid w:val="009029AE"/>
    <w:rsid w:val="009049C4"/>
    <w:rsid w:val="009144F6"/>
    <w:rsid w:val="00921749"/>
    <w:rsid w:val="00925F27"/>
    <w:rsid w:val="00931216"/>
    <w:rsid w:val="0093348E"/>
    <w:rsid w:val="009533EE"/>
    <w:rsid w:val="00977771"/>
    <w:rsid w:val="009963F0"/>
    <w:rsid w:val="009A6523"/>
    <w:rsid w:val="009B092C"/>
    <w:rsid w:val="009C4E4E"/>
    <w:rsid w:val="009C6CF7"/>
    <w:rsid w:val="00A5199C"/>
    <w:rsid w:val="00A629D9"/>
    <w:rsid w:val="00A655A8"/>
    <w:rsid w:val="00A76A20"/>
    <w:rsid w:val="00A774A0"/>
    <w:rsid w:val="00A92F96"/>
    <w:rsid w:val="00A96C2F"/>
    <w:rsid w:val="00AB0FB2"/>
    <w:rsid w:val="00AB6AF4"/>
    <w:rsid w:val="00AD674A"/>
    <w:rsid w:val="00AE1E62"/>
    <w:rsid w:val="00AF2239"/>
    <w:rsid w:val="00AF288D"/>
    <w:rsid w:val="00B0358D"/>
    <w:rsid w:val="00B1638B"/>
    <w:rsid w:val="00B37E2F"/>
    <w:rsid w:val="00B43ADB"/>
    <w:rsid w:val="00B554BB"/>
    <w:rsid w:val="00B62A51"/>
    <w:rsid w:val="00B70F2F"/>
    <w:rsid w:val="00B73CEF"/>
    <w:rsid w:val="00B9381B"/>
    <w:rsid w:val="00BA7D71"/>
    <w:rsid w:val="00BB4907"/>
    <w:rsid w:val="00BE32F3"/>
    <w:rsid w:val="00C010FB"/>
    <w:rsid w:val="00C1140A"/>
    <w:rsid w:val="00C45870"/>
    <w:rsid w:val="00C479A1"/>
    <w:rsid w:val="00C51694"/>
    <w:rsid w:val="00C57ACE"/>
    <w:rsid w:val="00C60C66"/>
    <w:rsid w:val="00C61B03"/>
    <w:rsid w:val="00C6508F"/>
    <w:rsid w:val="00C67DA7"/>
    <w:rsid w:val="00C765BF"/>
    <w:rsid w:val="00C80BD7"/>
    <w:rsid w:val="00C810B5"/>
    <w:rsid w:val="00C84487"/>
    <w:rsid w:val="00C86937"/>
    <w:rsid w:val="00C86D60"/>
    <w:rsid w:val="00C872B4"/>
    <w:rsid w:val="00C95504"/>
    <w:rsid w:val="00CB3BE3"/>
    <w:rsid w:val="00CC185B"/>
    <w:rsid w:val="00CD09B0"/>
    <w:rsid w:val="00CE689F"/>
    <w:rsid w:val="00D073F3"/>
    <w:rsid w:val="00D16603"/>
    <w:rsid w:val="00D76DF5"/>
    <w:rsid w:val="00DA4A83"/>
    <w:rsid w:val="00DB4E61"/>
    <w:rsid w:val="00DB72E3"/>
    <w:rsid w:val="00DB7909"/>
    <w:rsid w:val="00E240A2"/>
    <w:rsid w:val="00E26D3D"/>
    <w:rsid w:val="00E370FD"/>
    <w:rsid w:val="00ED3AE2"/>
    <w:rsid w:val="00EE749A"/>
    <w:rsid w:val="00EF3BBE"/>
    <w:rsid w:val="00F00153"/>
    <w:rsid w:val="00F01D25"/>
    <w:rsid w:val="00F1156A"/>
    <w:rsid w:val="00F23CA1"/>
    <w:rsid w:val="00F36E59"/>
    <w:rsid w:val="00F66C28"/>
    <w:rsid w:val="00F77181"/>
    <w:rsid w:val="00FC6216"/>
    <w:rsid w:val="00FD38E9"/>
    <w:rsid w:val="00FD6C9D"/>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06400AF"/>
  <w15:docId w15:val="{DF47AAFD-9ACD-49F5-BF33-007C897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655A8"/>
    <w:pPr>
      <w:snapToGrid w:val="0"/>
    </w:pPr>
    <w:rPr>
      <w:rFonts w:ascii="Arial" w:hAnsi="Arial"/>
      <w:sz w:val="24"/>
    </w:rPr>
  </w:style>
  <w:style w:type="paragraph" w:styleId="Header">
    <w:name w:val="header"/>
    <w:basedOn w:val="Normal"/>
    <w:link w:val="HeaderChar"/>
    <w:unhideWhenUsed/>
    <w:rsid w:val="008138CF"/>
    <w:pPr>
      <w:tabs>
        <w:tab w:val="center" w:pos="4680"/>
        <w:tab w:val="right" w:pos="9360"/>
      </w:tabs>
    </w:pPr>
  </w:style>
  <w:style w:type="character" w:customStyle="1" w:styleId="HeaderChar">
    <w:name w:val="Header Char"/>
    <w:basedOn w:val="DefaultParagraphFont"/>
    <w:link w:val="Header"/>
    <w:rsid w:val="008138CF"/>
  </w:style>
  <w:style w:type="paragraph" w:styleId="Footer">
    <w:name w:val="footer"/>
    <w:basedOn w:val="Normal"/>
    <w:link w:val="FooterChar"/>
    <w:uiPriority w:val="99"/>
    <w:unhideWhenUsed/>
    <w:rsid w:val="008138CF"/>
    <w:pPr>
      <w:tabs>
        <w:tab w:val="center" w:pos="4680"/>
        <w:tab w:val="right" w:pos="9360"/>
      </w:tabs>
    </w:pPr>
  </w:style>
  <w:style w:type="character" w:customStyle="1" w:styleId="FooterChar">
    <w:name w:val="Footer Char"/>
    <w:basedOn w:val="DefaultParagraphFont"/>
    <w:link w:val="Footer"/>
    <w:uiPriority w:val="99"/>
    <w:rsid w:val="008138CF"/>
  </w:style>
  <w:style w:type="paragraph" w:styleId="ListParagraph">
    <w:name w:val="List Paragraph"/>
    <w:basedOn w:val="Normal"/>
    <w:uiPriority w:val="34"/>
    <w:qFormat/>
    <w:rsid w:val="00C51694"/>
    <w:pPr>
      <w:contextualSpacing/>
    </w:pPr>
    <w:rPr>
      <w:rFonts w:ascii="Calibri" w:eastAsia="Calibri" w:hAnsi="Calibri"/>
      <w:sz w:val="24"/>
      <w:szCs w:val="22"/>
    </w:rPr>
  </w:style>
  <w:style w:type="paragraph" w:styleId="BalloonText">
    <w:name w:val="Balloon Text"/>
    <w:basedOn w:val="Normal"/>
    <w:link w:val="BalloonTextChar"/>
    <w:uiPriority w:val="99"/>
    <w:semiHidden/>
    <w:unhideWhenUsed/>
    <w:rsid w:val="001643C6"/>
    <w:rPr>
      <w:rFonts w:ascii="Tahoma" w:hAnsi="Tahoma" w:cs="Tahoma"/>
      <w:sz w:val="16"/>
      <w:szCs w:val="16"/>
    </w:rPr>
  </w:style>
  <w:style w:type="character" w:customStyle="1" w:styleId="BalloonTextChar">
    <w:name w:val="Balloon Text Char"/>
    <w:basedOn w:val="DefaultParagraphFont"/>
    <w:link w:val="BalloonText"/>
    <w:uiPriority w:val="99"/>
    <w:semiHidden/>
    <w:rsid w:val="001643C6"/>
    <w:rPr>
      <w:rFonts w:ascii="Tahoma" w:hAnsi="Tahoma" w:cs="Tahoma"/>
      <w:sz w:val="16"/>
      <w:szCs w:val="16"/>
    </w:rPr>
  </w:style>
  <w:style w:type="paragraph" w:customStyle="1" w:styleId="Quick1">
    <w:name w:val="Quick 1."/>
    <w:basedOn w:val="Normal"/>
    <w:rsid w:val="00921749"/>
    <w:pPr>
      <w:widowControl w:val="0"/>
      <w:numPr>
        <w:numId w:val="2"/>
      </w:numPr>
      <w:autoSpaceDE w:val="0"/>
      <w:autoSpaceDN w:val="0"/>
      <w:adjustRightInd w:val="0"/>
      <w:ind w:left="1440" w:hanging="720"/>
    </w:pPr>
    <w:rPr>
      <w:sz w:val="24"/>
      <w:szCs w:val="24"/>
    </w:rPr>
  </w:style>
  <w:style w:type="paragraph" w:styleId="BodyText">
    <w:name w:val="Body Text"/>
    <w:basedOn w:val="Normal"/>
    <w:link w:val="BodyTextChar"/>
    <w:rsid w:val="00160A75"/>
    <w:pPr>
      <w:widowControl w:val="0"/>
    </w:pPr>
    <w:rPr>
      <w:color w:val="000000"/>
      <w:sz w:val="22"/>
    </w:rPr>
  </w:style>
  <w:style w:type="character" w:customStyle="1" w:styleId="BodyTextChar">
    <w:name w:val="Body Text Char"/>
    <w:basedOn w:val="DefaultParagraphFont"/>
    <w:link w:val="BodyText"/>
    <w:rsid w:val="00160A75"/>
    <w:rPr>
      <w:color w:val="000000"/>
      <w:sz w:val="22"/>
    </w:rPr>
  </w:style>
  <w:style w:type="character" w:styleId="CommentReference">
    <w:name w:val="annotation reference"/>
    <w:basedOn w:val="DefaultParagraphFont"/>
    <w:uiPriority w:val="99"/>
    <w:semiHidden/>
    <w:unhideWhenUsed/>
    <w:rsid w:val="00783D21"/>
    <w:rPr>
      <w:sz w:val="16"/>
      <w:szCs w:val="16"/>
    </w:rPr>
  </w:style>
  <w:style w:type="paragraph" w:styleId="CommentText">
    <w:name w:val="annotation text"/>
    <w:basedOn w:val="Normal"/>
    <w:link w:val="CommentTextChar"/>
    <w:uiPriority w:val="99"/>
    <w:semiHidden/>
    <w:unhideWhenUsed/>
    <w:rsid w:val="00783D21"/>
  </w:style>
  <w:style w:type="character" w:customStyle="1" w:styleId="CommentTextChar">
    <w:name w:val="Comment Text Char"/>
    <w:basedOn w:val="DefaultParagraphFont"/>
    <w:link w:val="CommentText"/>
    <w:uiPriority w:val="99"/>
    <w:semiHidden/>
    <w:rsid w:val="00783D21"/>
  </w:style>
  <w:style w:type="paragraph" w:styleId="CommentSubject">
    <w:name w:val="annotation subject"/>
    <w:basedOn w:val="CommentText"/>
    <w:next w:val="CommentText"/>
    <w:link w:val="CommentSubjectChar"/>
    <w:uiPriority w:val="99"/>
    <w:semiHidden/>
    <w:unhideWhenUsed/>
    <w:rsid w:val="00783D21"/>
    <w:rPr>
      <w:b/>
      <w:bCs/>
    </w:rPr>
  </w:style>
  <w:style w:type="character" w:customStyle="1" w:styleId="CommentSubjectChar">
    <w:name w:val="Comment Subject Char"/>
    <w:basedOn w:val="CommentTextChar"/>
    <w:link w:val="CommentSubject"/>
    <w:uiPriority w:val="99"/>
    <w:semiHidden/>
    <w:rsid w:val="00783D21"/>
    <w:rPr>
      <w:b/>
      <w:bCs/>
    </w:rPr>
  </w:style>
  <w:style w:type="paragraph" w:styleId="Revision">
    <w:name w:val="Revision"/>
    <w:hidden/>
    <w:uiPriority w:val="99"/>
    <w:semiHidden/>
    <w:rsid w:val="000C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9442">
      <w:bodyDiv w:val="1"/>
      <w:marLeft w:val="0"/>
      <w:marRight w:val="0"/>
      <w:marTop w:val="0"/>
      <w:marBottom w:val="0"/>
      <w:divBdr>
        <w:top w:val="none" w:sz="0" w:space="0" w:color="auto"/>
        <w:left w:val="none" w:sz="0" w:space="0" w:color="auto"/>
        <w:bottom w:val="none" w:sz="0" w:space="0" w:color="auto"/>
        <w:right w:val="none" w:sz="0" w:space="0" w:color="auto"/>
      </w:divBdr>
    </w:div>
    <w:div w:id="580143746">
      <w:bodyDiv w:val="1"/>
      <w:marLeft w:val="0"/>
      <w:marRight w:val="0"/>
      <w:marTop w:val="0"/>
      <w:marBottom w:val="0"/>
      <w:divBdr>
        <w:top w:val="none" w:sz="0" w:space="0" w:color="auto"/>
        <w:left w:val="none" w:sz="0" w:space="0" w:color="auto"/>
        <w:bottom w:val="none" w:sz="0" w:space="0" w:color="auto"/>
        <w:right w:val="none" w:sz="0" w:space="0" w:color="auto"/>
      </w:divBdr>
    </w:div>
    <w:div w:id="699623118">
      <w:bodyDiv w:val="1"/>
      <w:marLeft w:val="0"/>
      <w:marRight w:val="0"/>
      <w:marTop w:val="0"/>
      <w:marBottom w:val="0"/>
      <w:divBdr>
        <w:top w:val="none" w:sz="0" w:space="0" w:color="auto"/>
        <w:left w:val="none" w:sz="0" w:space="0" w:color="auto"/>
        <w:bottom w:val="none" w:sz="0" w:space="0" w:color="auto"/>
        <w:right w:val="none" w:sz="0" w:space="0" w:color="auto"/>
      </w:divBdr>
    </w:div>
    <w:div w:id="1261723226">
      <w:bodyDiv w:val="1"/>
      <w:marLeft w:val="0"/>
      <w:marRight w:val="0"/>
      <w:marTop w:val="0"/>
      <w:marBottom w:val="0"/>
      <w:divBdr>
        <w:top w:val="none" w:sz="0" w:space="0" w:color="auto"/>
        <w:left w:val="none" w:sz="0" w:space="0" w:color="auto"/>
        <w:bottom w:val="none" w:sz="0" w:space="0" w:color="auto"/>
        <w:right w:val="none" w:sz="0" w:space="0" w:color="auto"/>
      </w:divBdr>
    </w:div>
    <w:div w:id="1556575813">
      <w:bodyDiv w:val="1"/>
      <w:marLeft w:val="0"/>
      <w:marRight w:val="0"/>
      <w:marTop w:val="0"/>
      <w:marBottom w:val="0"/>
      <w:divBdr>
        <w:top w:val="none" w:sz="0" w:space="0" w:color="auto"/>
        <w:left w:val="none" w:sz="0" w:space="0" w:color="auto"/>
        <w:bottom w:val="none" w:sz="0" w:space="0" w:color="auto"/>
        <w:right w:val="none" w:sz="0" w:space="0" w:color="auto"/>
      </w:divBdr>
    </w:div>
    <w:div w:id="20580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728C26FD5E545A21CDB9F921B7A20" ma:contentTypeVersion="0" ma:contentTypeDescription="Create a new document." ma:contentTypeScope="" ma:versionID="6299e62ca2ad198cc341f427018b47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8765D-7880-44BC-84DD-26E614D6F2DD}"/>
</file>

<file path=customXml/itemProps2.xml><?xml version="1.0" encoding="utf-8"?>
<ds:datastoreItem xmlns:ds="http://schemas.openxmlformats.org/officeDocument/2006/customXml" ds:itemID="{0E15E5C6-CDCE-4EB0-B231-BE4CC9DD37D1}"/>
</file>

<file path=customXml/itemProps3.xml><?xml version="1.0" encoding="utf-8"?>
<ds:datastoreItem xmlns:ds="http://schemas.openxmlformats.org/officeDocument/2006/customXml" ds:itemID="{8E14C780-0DC2-4B17-874C-4C03B46276FD}"/>
</file>

<file path=customXml/itemProps4.xml><?xml version="1.0" encoding="utf-8"?>
<ds:datastoreItem xmlns:ds="http://schemas.openxmlformats.org/officeDocument/2006/customXml" ds:itemID="{3C540C02-C8DB-43CC-AC64-B70E318B71B8}"/>
</file>

<file path=docProps/app.xml><?xml version="1.0" encoding="utf-8"?>
<Properties xmlns="http://schemas.openxmlformats.org/officeDocument/2006/extended-properties" xmlns:vt="http://schemas.openxmlformats.org/officeDocument/2006/docPropsVTypes">
  <Template>Normal</Template>
  <TotalTime>43</TotalTime>
  <Pages>7</Pages>
  <Words>2056</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Barbara Stewart</cp:lastModifiedBy>
  <cp:revision>6</cp:revision>
  <cp:lastPrinted>2019-05-09T18:10:00Z</cp:lastPrinted>
  <dcterms:created xsi:type="dcterms:W3CDTF">2024-08-12T11:35:00Z</dcterms:created>
  <dcterms:modified xsi:type="dcterms:W3CDTF">2024-08-19T13:37:00Z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0x010100754728C26FD5E545A21CDB9F921B7A20</vt:lpwstr>
  </property>
</Properties>
</file>